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05" w:rsidRPr="005B6A74" w:rsidRDefault="00006405" w:rsidP="00006405">
      <w:pPr>
        <w:jc w:val="center"/>
        <w:outlineLvl w:val="0"/>
        <w:rPr>
          <w:b/>
          <w:bCs/>
        </w:rPr>
      </w:pPr>
      <w:r w:rsidRPr="005B6A74">
        <w:rPr>
          <w:b/>
          <w:bCs/>
        </w:rPr>
        <w:t>СОВЕТ ДЕПУТАТОВ</w:t>
      </w:r>
    </w:p>
    <w:p w:rsidR="00006405" w:rsidRPr="005B6A74" w:rsidRDefault="00474628" w:rsidP="00474628">
      <w:pPr>
        <w:outlineLvl w:val="0"/>
        <w:rPr>
          <w:b/>
          <w:bCs/>
        </w:rPr>
      </w:pPr>
      <w:r w:rsidRPr="005B6A74">
        <w:rPr>
          <w:b/>
          <w:bCs/>
        </w:rPr>
        <w:t xml:space="preserve">                                        </w:t>
      </w:r>
      <w:r w:rsidR="005B6A74">
        <w:rPr>
          <w:b/>
          <w:bCs/>
        </w:rPr>
        <w:t xml:space="preserve">        </w:t>
      </w:r>
      <w:r w:rsidRPr="005B6A74">
        <w:rPr>
          <w:b/>
          <w:bCs/>
        </w:rPr>
        <w:t xml:space="preserve"> КАМ</w:t>
      </w:r>
      <w:r w:rsidR="00006405" w:rsidRPr="005B6A74">
        <w:rPr>
          <w:b/>
          <w:bCs/>
        </w:rPr>
        <w:t>СКОГО СЕЛЬСОВЕТА</w:t>
      </w:r>
    </w:p>
    <w:p w:rsidR="00006405" w:rsidRPr="005B6A74" w:rsidRDefault="00006405" w:rsidP="00006405">
      <w:pPr>
        <w:jc w:val="center"/>
        <w:outlineLvl w:val="0"/>
        <w:rPr>
          <w:b/>
          <w:bCs/>
        </w:rPr>
      </w:pPr>
      <w:r w:rsidRPr="005B6A74">
        <w:rPr>
          <w:b/>
          <w:bCs/>
        </w:rPr>
        <w:t>КУЙБЫШЕВСКОГО РАЙОНА</w:t>
      </w:r>
    </w:p>
    <w:p w:rsidR="00006405" w:rsidRPr="005B6A74" w:rsidRDefault="00006405" w:rsidP="00006405">
      <w:pPr>
        <w:jc w:val="center"/>
        <w:outlineLvl w:val="0"/>
        <w:rPr>
          <w:b/>
          <w:bCs/>
        </w:rPr>
      </w:pPr>
      <w:r w:rsidRPr="005B6A74">
        <w:rPr>
          <w:b/>
          <w:bCs/>
        </w:rPr>
        <w:t>НОВОСИБИРСКОЙ ОБЛАСТИ</w:t>
      </w:r>
    </w:p>
    <w:p w:rsidR="00006405" w:rsidRPr="005B6A74" w:rsidRDefault="003636B0" w:rsidP="00006405">
      <w:pPr>
        <w:jc w:val="center"/>
        <w:outlineLvl w:val="0"/>
        <w:rPr>
          <w:b/>
          <w:bCs/>
        </w:rPr>
      </w:pPr>
      <w:r w:rsidRPr="005B6A74">
        <w:rPr>
          <w:b/>
          <w:bCs/>
        </w:rPr>
        <w:t>ШЕСТОГО</w:t>
      </w:r>
      <w:r w:rsidR="00006405" w:rsidRPr="005B6A74">
        <w:rPr>
          <w:b/>
          <w:bCs/>
        </w:rPr>
        <w:t xml:space="preserve"> СОЗЫВА</w:t>
      </w:r>
    </w:p>
    <w:p w:rsidR="00006405" w:rsidRPr="005B6A74" w:rsidRDefault="00006405" w:rsidP="00006405">
      <w:pPr>
        <w:jc w:val="center"/>
        <w:rPr>
          <w:b/>
          <w:bCs/>
        </w:rPr>
      </w:pPr>
    </w:p>
    <w:p w:rsidR="00006405" w:rsidRPr="005B6A74" w:rsidRDefault="00006405" w:rsidP="00006405">
      <w:pPr>
        <w:jc w:val="center"/>
        <w:outlineLvl w:val="0"/>
        <w:rPr>
          <w:b/>
          <w:bCs/>
        </w:rPr>
      </w:pPr>
      <w:r w:rsidRPr="005B6A74">
        <w:rPr>
          <w:b/>
          <w:bCs/>
        </w:rPr>
        <w:t>РЕШЕНИЕ</w:t>
      </w:r>
    </w:p>
    <w:p w:rsidR="00474628" w:rsidRPr="005B6A74" w:rsidRDefault="005B6A74" w:rsidP="00474628">
      <w:pPr>
        <w:jc w:val="center"/>
        <w:rPr>
          <w:b/>
          <w:bCs/>
        </w:rPr>
      </w:pPr>
      <w:r w:rsidRPr="005B6A74">
        <w:rPr>
          <w:b/>
          <w:bCs/>
        </w:rPr>
        <w:t>сороковой сессии</w:t>
      </w:r>
    </w:p>
    <w:p w:rsidR="005B6A74" w:rsidRPr="005B6A74" w:rsidRDefault="005B6A74" w:rsidP="00474628">
      <w:pPr>
        <w:jc w:val="center"/>
        <w:rPr>
          <w:b/>
          <w:bCs/>
          <w:sz w:val="28"/>
          <w:szCs w:val="28"/>
        </w:rPr>
      </w:pPr>
    </w:p>
    <w:p w:rsidR="00006405" w:rsidRPr="005B6A74" w:rsidRDefault="005B6A74" w:rsidP="00474628">
      <w:pPr>
        <w:jc w:val="center"/>
        <w:rPr>
          <w:b/>
          <w:bCs/>
          <w:sz w:val="28"/>
          <w:szCs w:val="28"/>
        </w:rPr>
      </w:pPr>
      <w:r w:rsidRPr="005B6A74">
        <w:rPr>
          <w:b/>
          <w:bCs/>
          <w:sz w:val="28"/>
          <w:szCs w:val="28"/>
        </w:rPr>
        <w:t>17</w:t>
      </w:r>
      <w:r w:rsidR="0052734C" w:rsidRPr="005B6A74">
        <w:rPr>
          <w:b/>
          <w:bCs/>
          <w:sz w:val="28"/>
          <w:szCs w:val="28"/>
        </w:rPr>
        <w:t xml:space="preserve">.05.2023 </w:t>
      </w:r>
      <w:r w:rsidR="00474628" w:rsidRPr="005B6A74">
        <w:rPr>
          <w:b/>
          <w:bCs/>
          <w:sz w:val="28"/>
          <w:szCs w:val="28"/>
        </w:rPr>
        <w:t xml:space="preserve">г                   </w:t>
      </w:r>
      <w:r w:rsidRPr="005B6A74">
        <w:rPr>
          <w:b/>
          <w:bCs/>
          <w:sz w:val="28"/>
          <w:szCs w:val="28"/>
        </w:rPr>
        <w:t xml:space="preserve">       </w:t>
      </w:r>
      <w:r w:rsidR="00474628" w:rsidRPr="005B6A74">
        <w:rPr>
          <w:b/>
          <w:bCs/>
          <w:sz w:val="28"/>
          <w:szCs w:val="28"/>
        </w:rPr>
        <w:t xml:space="preserve">                                      </w:t>
      </w:r>
      <w:r w:rsidR="00AA7EA4" w:rsidRPr="005B6A74">
        <w:rPr>
          <w:bCs/>
          <w:sz w:val="28"/>
          <w:szCs w:val="28"/>
        </w:rPr>
        <w:t xml:space="preserve">  </w:t>
      </w:r>
      <w:r w:rsidR="00360A32" w:rsidRPr="005B6A74">
        <w:rPr>
          <w:bCs/>
          <w:sz w:val="28"/>
          <w:szCs w:val="28"/>
        </w:rPr>
        <w:t>№</w:t>
      </w:r>
      <w:r w:rsidR="00AA7EA4" w:rsidRPr="005B6A74">
        <w:rPr>
          <w:bCs/>
          <w:sz w:val="28"/>
          <w:szCs w:val="28"/>
        </w:rPr>
        <w:t xml:space="preserve"> </w:t>
      </w:r>
      <w:r w:rsidR="003D7309" w:rsidRPr="005B6A74">
        <w:rPr>
          <w:bCs/>
          <w:sz w:val="28"/>
          <w:szCs w:val="28"/>
        </w:rPr>
        <w:t>3</w:t>
      </w:r>
    </w:p>
    <w:p w:rsidR="00006405" w:rsidRPr="005B6A74" w:rsidRDefault="00006405" w:rsidP="00006405">
      <w:pPr>
        <w:jc w:val="center"/>
        <w:rPr>
          <w:sz w:val="28"/>
          <w:szCs w:val="28"/>
        </w:rPr>
      </w:pPr>
    </w:p>
    <w:p w:rsidR="0052734C" w:rsidRPr="005B6A74" w:rsidRDefault="0052734C" w:rsidP="00006405">
      <w:pPr>
        <w:jc w:val="center"/>
        <w:rPr>
          <w:sz w:val="28"/>
          <w:szCs w:val="28"/>
        </w:rPr>
      </w:pPr>
      <w:r w:rsidRPr="005B6A74">
        <w:rPr>
          <w:sz w:val="28"/>
          <w:szCs w:val="28"/>
        </w:rPr>
        <w:t xml:space="preserve">О внесении изменений в решение двадцать первой сессии № 3 от 31.0.2022 г. </w:t>
      </w:r>
    </w:p>
    <w:p w:rsidR="00006405" w:rsidRPr="005B6A74" w:rsidRDefault="0052734C" w:rsidP="00D0294D">
      <w:pPr>
        <w:jc w:val="center"/>
        <w:rPr>
          <w:sz w:val="28"/>
          <w:szCs w:val="28"/>
        </w:rPr>
      </w:pPr>
      <w:r w:rsidRPr="005B6A74">
        <w:rPr>
          <w:sz w:val="28"/>
          <w:szCs w:val="28"/>
        </w:rPr>
        <w:t>«</w:t>
      </w:r>
      <w:r w:rsidR="009323B7" w:rsidRPr="005B6A74">
        <w:rPr>
          <w:sz w:val="28"/>
          <w:szCs w:val="28"/>
        </w:rPr>
        <w:t>О</w:t>
      </w:r>
      <w:r w:rsidR="004A7F28" w:rsidRPr="005B6A74">
        <w:rPr>
          <w:sz w:val="28"/>
          <w:szCs w:val="28"/>
        </w:rPr>
        <w:t>б утверждении</w:t>
      </w:r>
      <w:r w:rsidR="009323B7" w:rsidRPr="005B6A74">
        <w:rPr>
          <w:sz w:val="28"/>
          <w:szCs w:val="28"/>
        </w:rPr>
        <w:t xml:space="preserve"> Положени</w:t>
      </w:r>
      <w:r w:rsidR="004A7F28" w:rsidRPr="005B6A74">
        <w:rPr>
          <w:sz w:val="28"/>
          <w:szCs w:val="28"/>
        </w:rPr>
        <w:t>я</w:t>
      </w:r>
      <w:r w:rsidR="00474628" w:rsidRPr="005B6A74">
        <w:rPr>
          <w:sz w:val="28"/>
          <w:szCs w:val="28"/>
        </w:rPr>
        <w:t xml:space="preserve"> о бюджетном процессе  Кам</w:t>
      </w:r>
      <w:r w:rsidR="00006405" w:rsidRPr="005B6A74">
        <w:rPr>
          <w:sz w:val="28"/>
          <w:szCs w:val="28"/>
        </w:rPr>
        <w:t>ско</w:t>
      </w:r>
      <w:r w:rsidR="004A7F28" w:rsidRPr="005B6A74">
        <w:rPr>
          <w:sz w:val="28"/>
          <w:szCs w:val="28"/>
        </w:rPr>
        <w:t>го</w:t>
      </w:r>
      <w:r w:rsidR="00006405" w:rsidRPr="005B6A74">
        <w:rPr>
          <w:sz w:val="28"/>
          <w:szCs w:val="28"/>
        </w:rPr>
        <w:t xml:space="preserve"> сельсовет</w:t>
      </w:r>
      <w:r w:rsidR="004A7F28" w:rsidRPr="005B6A74">
        <w:rPr>
          <w:sz w:val="28"/>
          <w:szCs w:val="28"/>
        </w:rPr>
        <w:t>а</w:t>
      </w:r>
      <w:r w:rsidR="00006405" w:rsidRPr="005B6A74">
        <w:rPr>
          <w:sz w:val="28"/>
          <w:szCs w:val="28"/>
        </w:rPr>
        <w:t xml:space="preserve"> Куйбышевского района Новосибирской области</w:t>
      </w:r>
      <w:r w:rsidRPr="005B6A74">
        <w:rPr>
          <w:sz w:val="28"/>
          <w:szCs w:val="28"/>
        </w:rPr>
        <w:t>»</w:t>
      </w:r>
    </w:p>
    <w:p w:rsidR="009323B7" w:rsidRPr="005B6A74" w:rsidRDefault="009323B7" w:rsidP="0078292A">
      <w:pPr>
        <w:rPr>
          <w:sz w:val="28"/>
          <w:szCs w:val="28"/>
        </w:rPr>
      </w:pPr>
      <w:r w:rsidRPr="005B6A74">
        <w:rPr>
          <w:sz w:val="28"/>
          <w:szCs w:val="28"/>
        </w:rPr>
        <w:t xml:space="preserve">  </w:t>
      </w:r>
      <w:r w:rsidR="00AA7EA4" w:rsidRPr="005B6A74">
        <w:rPr>
          <w:sz w:val="28"/>
          <w:szCs w:val="28"/>
        </w:rPr>
        <w:tab/>
      </w:r>
    </w:p>
    <w:p w:rsidR="00A76DAF" w:rsidRPr="005B6A74" w:rsidRDefault="00A76DAF" w:rsidP="00AA7EA4">
      <w:pPr>
        <w:jc w:val="both"/>
        <w:rPr>
          <w:sz w:val="28"/>
          <w:szCs w:val="28"/>
        </w:rPr>
      </w:pPr>
      <w:r w:rsidRPr="005B6A74">
        <w:rPr>
          <w:sz w:val="28"/>
          <w:szCs w:val="28"/>
        </w:rPr>
        <w:t xml:space="preserve"> </w:t>
      </w:r>
      <w:r w:rsidR="0052734C" w:rsidRPr="005B6A74">
        <w:rPr>
          <w:sz w:val="28"/>
          <w:szCs w:val="28"/>
        </w:rPr>
        <w:t xml:space="preserve">    </w:t>
      </w:r>
      <w:r w:rsidRPr="005B6A74">
        <w:rPr>
          <w:sz w:val="28"/>
          <w:szCs w:val="28"/>
        </w:rPr>
        <w:t xml:space="preserve">    Совет депутатов Камского сельсовета Куйбышевского района Новосибирской области</w:t>
      </w:r>
    </w:p>
    <w:p w:rsidR="0078292A" w:rsidRDefault="00AA7EA4" w:rsidP="00006405">
      <w:pPr>
        <w:jc w:val="both"/>
        <w:rPr>
          <w:b/>
        </w:rPr>
      </w:pPr>
      <w:r w:rsidRPr="005B6A74">
        <w:rPr>
          <w:b/>
        </w:rPr>
        <w:tab/>
      </w:r>
      <w:r w:rsidR="00006405" w:rsidRPr="005B6A74">
        <w:rPr>
          <w:b/>
        </w:rPr>
        <w:t>РЕШИЛ:</w:t>
      </w:r>
    </w:p>
    <w:p w:rsidR="005B6A74" w:rsidRPr="005B6A74" w:rsidRDefault="005B6A74" w:rsidP="00006405">
      <w:pPr>
        <w:jc w:val="both"/>
        <w:rPr>
          <w:b/>
        </w:rPr>
      </w:pPr>
    </w:p>
    <w:p w:rsidR="0078292A" w:rsidRPr="005B6A74" w:rsidRDefault="00D0294D" w:rsidP="005B6A74">
      <w:pPr>
        <w:rPr>
          <w:b/>
        </w:rPr>
      </w:pPr>
      <w:r w:rsidRPr="005B6A74">
        <w:t xml:space="preserve">        Внести</w:t>
      </w:r>
      <w:r w:rsidR="0078292A" w:rsidRPr="005B6A74">
        <w:t xml:space="preserve"> изменений в решение двадцать первой сессии № 3 от 31.0.2022 г. «Об утверждении Положения о бюджетном процессе  Камского сельсовета Куйбышевского района Новосибирской области».</w:t>
      </w:r>
    </w:p>
    <w:p w:rsidR="0052734C" w:rsidRPr="005B6A74" w:rsidRDefault="0052734C" w:rsidP="005B6A74">
      <w:pPr>
        <w:spacing w:after="200"/>
        <w:contextualSpacing/>
        <w:rPr>
          <w:rFonts w:eastAsia="Calibri"/>
          <w:lang w:eastAsia="en-US"/>
        </w:rPr>
      </w:pPr>
      <w:r w:rsidRPr="005B6A74">
        <w:rPr>
          <w:rFonts w:eastAsia="Calibri"/>
          <w:lang w:eastAsia="en-US"/>
        </w:rPr>
        <w:t xml:space="preserve">    1.Дополнить </w:t>
      </w:r>
      <w:r w:rsidR="0078292A" w:rsidRPr="005B6A74">
        <w:rPr>
          <w:rFonts w:eastAsia="Calibri"/>
          <w:lang w:eastAsia="en-US"/>
        </w:rPr>
        <w:t>статью 12</w:t>
      </w:r>
      <w:r w:rsidR="00A55033" w:rsidRPr="005B6A74">
        <w:rPr>
          <w:rFonts w:eastAsia="Calibri"/>
          <w:lang w:eastAsia="en-US"/>
        </w:rPr>
        <w:t xml:space="preserve">.1 </w:t>
      </w:r>
      <w:r w:rsidR="0078292A" w:rsidRPr="005B6A74">
        <w:rPr>
          <w:rFonts w:eastAsia="Calibri"/>
          <w:lang w:eastAsia="en-US"/>
        </w:rPr>
        <w:t xml:space="preserve"> пунктом</w:t>
      </w:r>
      <w:r w:rsidR="00A55033" w:rsidRPr="005B6A74">
        <w:rPr>
          <w:rFonts w:eastAsia="Calibri"/>
          <w:lang w:eastAsia="en-US"/>
        </w:rPr>
        <w:t xml:space="preserve"> 4</w:t>
      </w:r>
      <w:r w:rsidR="0078292A" w:rsidRPr="005B6A74">
        <w:rPr>
          <w:rFonts w:eastAsia="Calibri"/>
          <w:lang w:eastAsia="en-US"/>
        </w:rPr>
        <w:t xml:space="preserve"> </w:t>
      </w:r>
      <w:r w:rsidR="00A55033" w:rsidRPr="005B6A74">
        <w:rPr>
          <w:rFonts w:eastAsia="Calibri"/>
          <w:lang w:eastAsia="en-US"/>
        </w:rPr>
        <w:t>.</w:t>
      </w:r>
    </w:p>
    <w:p w:rsidR="001F15D8" w:rsidRPr="005B6A74" w:rsidRDefault="001F15D8" w:rsidP="005B6A74">
      <w:pPr>
        <w:spacing w:after="200"/>
        <w:contextualSpacing/>
      </w:pPr>
      <w:r w:rsidRPr="005B6A74">
        <w:rPr>
          <w:rFonts w:eastAsia="Calibri"/>
          <w:lang w:eastAsia="en-US"/>
        </w:rPr>
        <w:t xml:space="preserve">    2.</w:t>
      </w:r>
      <w:r w:rsidRPr="005B6A74">
        <w:t xml:space="preserve"> Статью 4 трактовать в новой редакции. </w:t>
      </w:r>
    </w:p>
    <w:p w:rsidR="00730BAD" w:rsidRPr="005B6A74" w:rsidRDefault="00730BAD" w:rsidP="005B6A74">
      <w:pPr>
        <w:spacing w:after="200"/>
        <w:contextualSpacing/>
        <w:rPr>
          <w:b/>
        </w:rPr>
      </w:pPr>
      <w:r w:rsidRPr="005B6A74">
        <w:t xml:space="preserve">  </w:t>
      </w:r>
      <w:r w:rsidR="00D0294D" w:rsidRPr="005B6A74">
        <w:t xml:space="preserve"> </w:t>
      </w:r>
      <w:r w:rsidRPr="005B6A74">
        <w:t xml:space="preserve"> 3. В статье 7 подпункт 12 исключить</w:t>
      </w:r>
      <w:r w:rsidR="00686446" w:rsidRPr="005B6A74">
        <w:t xml:space="preserve"> и продолжить нумерацию в соответствие с порядковой последовательностью.</w:t>
      </w:r>
    </w:p>
    <w:p w:rsidR="00730BAD" w:rsidRPr="005B6A74" w:rsidRDefault="00730BAD" w:rsidP="005B6A74">
      <w:pPr>
        <w:spacing w:after="200"/>
        <w:contextualSpacing/>
      </w:pPr>
      <w:r w:rsidRPr="005B6A74">
        <w:t xml:space="preserve">   4. В статье 9 подпункт 4.1 и в статье 10 подпункты 3, 3.1 </w:t>
      </w:r>
      <w:r w:rsidR="00BB4310" w:rsidRPr="005B6A74">
        <w:t>исключить</w:t>
      </w:r>
      <w:r w:rsidRPr="005B6A74">
        <w:t xml:space="preserve">. </w:t>
      </w:r>
    </w:p>
    <w:p w:rsidR="00BB4310" w:rsidRPr="005B6A74" w:rsidRDefault="00BB4310" w:rsidP="005B6A74">
      <w:pPr>
        <w:spacing w:after="200"/>
        <w:contextualSpacing/>
      </w:pPr>
      <w:r w:rsidRPr="005B6A74">
        <w:t xml:space="preserve">   5. Статью 11 подпункт 11.1 трактовать в новой редакции.</w:t>
      </w:r>
    </w:p>
    <w:p w:rsidR="00BB4310" w:rsidRPr="005B6A74" w:rsidRDefault="00BB4310" w:rsidP="005B6A74">
      <w:pPr>
        <w:spacing w:after="200"/>
        <w:contextualSpacing/>
      </w:pPr>
      <w:r w:rsidRPr="005B6A74">
        <w:t xml:space="preserve">   6. В статье 12 подпункт 7  исключить </w:t>
      </w:r>
      <w:r w:rsidR="00686446" w:rsidRPr="005B6A74">
        <w:t xml:space="preserve">и продолжить нумерацию в соответствие с порядковой последовательностью. </w:t>
      </w:r>
    </w:p>
    <w:p w:rsidR="00686446" w:rsidRPr="005B6A74" w:rsidRDefault="00686446" w:rsidP="005B6A74">
      <w:pPr>
        <w:spacing w:after="200"/>
        <w:contextualSpacing/>
      </w:pPr>
      <w:r w:rsidRPr="005B6A74">
        <w:t xml:space="preserve">    7. В статье 18 подпункт 7 пункт 1 исключить.</w:t>
      </w:r>
    </w:p>
    <w:p w:rsidR="00B0541F" w:rsidRPr="005B6A74" w:rsidRDefault="00B0541F" w:rsidP="005B6A74">
      <w:pPr>
        <w:spacing w:after="200"/>
        <w:contextualSpacing/>
      </w:pPr>
      <w:r w:rsidRPr="005B6A74">
        <w:t xml:space="preserve">     8.В статье 19 пункт 2 исключить.</w:t>
      </w:r>
    </w:p>
    <w:p w:rsidR="00D0294D" w:rsidRPr="005B6A74" w:rsidRDefault="00D0294D" w:rsidP="005B6A74">
      <w:pPr>
        <w:spacing w:after="200"/>
        <w:contextualSpacing/>
      </w:pPr>
      <w:r w:rsidRPr="005B6A74">
        <w:t xml:space="preserve">      9.Нумерацию после статьи 19 пронумеровать в соответствие с порядковой последовательностью.</w:t>
      </w:r>
    </w:p>
    <w:p w:rsidR="00B47C51" w:rsidRPr="005B6A74" w:rsidRDefault="00D0294D" w:rsidP="005B6A74">
      <w:pPr>
        <w:spacing w:after="200"/>
        <w:contextualSpacing/>
        <w:rPr>
          <w:rFonts w:eastAsia="Calibri"/>
          <w:lang w:eastAsia="en-US"/>
        </w:rPr>
      </w:pPr>
      <w:r w:rsidRPr="005B6A74">
        <w:t xml:space="preserve">    10.В тексте положения термин «районного бюджета» заменить на «бюджет поселения».</w:t>
      </w:r>
      <w:r w:rsidR="00B47C51" w:rsidRPr="005B6A74">
        <w:rPr>
          <w:rFonts w:eastAsia="Calibri"/>
          <w:lang w:eastAsia="en-US"/>
        </w:rPr>
        <w:t xml:space="preserve"> </w:t>
      </w:r>
    </w:p>
    <w:p w:rsidR="00B47C51" w:rsidRPr="005B6A74" w:rsidRDefault="0052734C" w:rsidP="005B6A74">
      <w:pPr>
        <w:ind w:left="360"/>
      </w:pPr>
      <w:r w:rsidRPr="005B6A74">
        <w:t>2.</w:t>
      </w:r>
      <w:r w:rsidR="00B47C51" w:rsidRPr="005B6A74">
        <w:t>Опубликовать данное решени</w:t>
      </w:r>
      <w:r w:rsidR="001F66A4" w:rsidRPr="005B6A74">
        <w:t>е</w:t>
      </w:r>
      <w:r w:rsidR="00B47C51" w:rsidRPr="005B6A74">
        <w:t xml:space="preserve"> в </w:t>
      </w:r>
      <w:r w:rsidR="00474628" w:rsidRPr="005B6A74">
        <w:t xml:space="preserve">периодическом печатном издании </w:t>
      </w:r>
      <w:r w:rsidR="00B47C51" w:rsidRPr="005B6A74">
        <w:t xml:space="preserve"> органов </w:t>
      </w:r>
      <w:r w:rsidR="00474628" w:rsidRPr="005B6A74">
        <w:t>местного самоуправления  Кам</w:t>
      </w:r>
      <w:r w:rsidR="00B47C51" w:rsidRPr="005B6A74">
        <w:t>ского сельсовета «</w:t>
      </w:r>
      <w:r w:rsidR="00474628" w:rsidRPr="005B6A74">
        <w:t>Сельский вестник</w:t>
      </w:r>
      <w:r w:rsidR="00B47C51" w:rsidRPr="005B6A74">
        <w:t>» и  размест</w:t>
      </w:r>
      <w:r w:rsidR="00474628" w:rsidRPr="005B6A74">
        <w:t>ить на официальном сайте Кам</w:t>
      </w:r>
      <w:r w:rsidR="00B47C51" w:rsidRPr="005B6A74">
        <w:t>ского сельсовета Куйбышевского района Новосибирской области http://</w:t>
      </w:r>
      <w:proofErr w:type="spellStart"/>
      <w:r w:rsidR="00474628" w:rsidRPr="005B6A74">
        <w:rPr>
          <w:lang w:val="en-US"/>
        </w:rPr>
        <w:t>kama</w:t>
      </w:r>
      <w:proofErr w:type="spellEnd"/>
      <w:r w:rsidR="00B47C51" w:rsidRPr="005B6A74">
        <w:t>.nso.ru.</w:t>
      </w:r>
    </w:p>
    <w:p w:rsidR="00006405" w:rsidRPr="005B6A74" w:rsidRDefault="00006405" w:rsidP="00006405">
      <w:pPr>
        <w:jc w:val="both"/>
      </w:pPr>
    </w:p>
    <w:p w:rsidR="00006405" w:rsidRPr="005B6A74" w:rsidRDefault="00006405" w:rsidP="00006405"/>
    <w:p w:rsidR="00AA7EA4" w:rsidRPr="005B6A74" w:rsidRDefault="00006405" w:rsidP="00006405">
      <w:r w:rsidRPr="005B6A74">
        <w:t>Председатель Совета депутатов</w:t>
      </w:r>
    </w:p>
    <w:p w:rsidR="00AA7EA4" w:rsidRPr="005B6A74" w:rsidRDefault="00474628" w:rsidP="00006405">
      <w:r w:rsidRPr="005B6A74">
        <w:t>Кам</w:t>
      </w:r>
      <w:r w:rsidR="00AA7EA4" w:rsidRPr="005B6A74">
        <w:t>ского сельсовета</w:t>
      </w:r>
    </w:p>
    <w:p w:rsidR="00AA7EA4" w:rsidRPr="005B6A74" w:rsidRDefault="00AA7EA4" w:rsidP="00006405">
      <w:r w:rsidRPr="005B6A74">
        <w:t>Куйбышевского района</w:t>
      </w:r>
    </w:p>
    <w:p w:rsidR="002A558B" w:rsidRPr="005B6A74" w:rsidRDefault="00AA7EA4" w:rsidP="00006405">
      <w:r w:rsidRPr="005B6A74">
        <w:t xml:space="preserve">Новосибирской области                   </w:t>
      </w:r>
      <w:r w:rsidR="00006405" w:rsidRPr="005B6A74">
        <w:t xml:space="preserve">                                           </w:t>
      </w:r>
      <w:r w:rsidR="00474628" w:rsidRPr="005B6A74">
        <w:t xml:space="preserve">  Т</w:t>
      </w:r>
      <w:r w:rsidR="002A558B" w:rsidRPr="005B6A74">
        <w:t xml:space="preserve">. </w:t>
      </w:r>
      <w:r w:rsidR="00474628" w:rsidRPr="005B6A74">
        <w:t>Ф</w:t>
      </w:r>
      <w:r w:rsidR="00BD05D5" w:rsidRPr="005B6A74">
        <w:t>.</w:t>
      </w:r>
      <w:r w:rsidR="00474628" w:rsidRPr="005B6A74">
        <w:t xml:space="preserve"> Черкашина</w:t>
      </w:r>
      <w:r w:rsidR="00006405" w:rsidRPr="005B6A74">
        <w:t xml:space="preserve">         </w:t>
      </w:r>
    </w:p>
    <w:p w:rsidR="002A558B" w:rsidRPr="005B6A74" w:rsidRDefault="002A558B" w:rsidP="00006405"/>
    <w:p w:rsidR="00AA7EA4" w:rsidRPr="005B6A74" w:rsidRDefault="002A558B" w:rsidP="00006405">
      <w:r w:rsidRPr="005B6A74">
        <w:t>Глава</w:t>
      </w:r>
      <w:r w:rsidR="00474628" w:rsidRPr="005B6A74">
        <w:t xml:space="preserve"> Кам</w:t>
      </w:r>
      <w:r w:rsidR="00006405" w:rsidRPr="005B6A74">
        <w:t>ского сельсовета</w:t>
      </w:r>
    </w:p>
    <w:p w:rsidR="00AA7EA4" w:rsidRPr="005B6A74" w:rsidRDefault="00AA7EA4" w:rsidP="00AA7EA4">
      <w:r w:rsidRPr="005B6A74">
        <w:t>Куйбышевского района</w:t>
      </w:r>
    </w:p>
    <w:p w:rsidR="00D13FB1" w:rsidRPr="005B6A74" w:rsidRDefault="00AA7EA4" w:rsidP="00C43D15">
      <w:r w:rsidRPr="005B6A74">
        <w:t>Новосибирской области</w:t>
      </w:r>
      <w:r w:rsidR="00006405" w:rsidRPr="005B6A74">
        <w:t xml:space="preserve">                     </w:t>
      </w:r>
      <w:r w:rsidR="004806E1" w:rsidRPr="005B6A74">
        <w:t xml:space="preserve">                        </w:t>
      </w:r>
      <w:r w:rsidRPr="005B6A74">
        <w:t xml:space="preserve">                      </w:t>
      </w:r>
      <w:r w:rsidR="00474628" w:rsidRPr="005B6A74">
        <w:t>Л</w:t>
      </w:r>
      <w:r w:rsidR="002A558B" w:rsidRPr="005B6A74">
        <w:t>.</w:t>
      </w:r>
      <w:r w:rsidR="00474628" w:rsidRPr="005B6A74">
        <w:t xml:space="preserve">А. </w:t>
      </w:r>
      <w:proofErr w:type="spellStart"/>
      <w:r w:rsidR="00474628" w:rsidRPr="005B6A74">
        <w:t>Показанова</w:t>
      </w:r>
      <w:proofErr w:type="spellEnd"/>
    </w:p>
    <w:p w:rsidR="00474628" w:rsidRDefault="00474628" w:rsidP="00C43D15">
      <w:pPr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474628" w:rsidRPr="00C43D15" w:rsidRDefault="00D0294D" w:rsidP="00D0294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АКТУАЛЬНАЯ РЕДАКЦИЯ </w:t>
      </w:r>
    </w:p>
    <w:p w:rsidR="00D13FB1" w:rsidRPr="00962EFA" w:rsidRDefault="00D13FB1" w:rsidP="00962EFA">
      <w:pPr>
        <w:pStyle w:val="a8"/>
        <w:spacing w:after="0"/>
        <w:jc w:val="right"/>
        <w:rPr>
          <w:sz w:val="22"/>
          <w:szCs w:val="22"/>
        </w:rPr>
      </w:pPr>
      <w:r w:rsidRPr="00962EFA">
        <w:rPr>
          <w:sz w:val="22"/>
          <w:szCs w:val="22"/>
        </w:rPr>
        <w:t>Приложение</w:t>
      </w:r>
    </w:p>
    <w:p w:rsidR="00D13FB1" w:rsidRPr="00962EFA" w:rsidRDefault="00962EFA" w:rsidP="00962EFA">
      <w:pPr>
        <w:pStyle w:val="a8"/>
        <w:spacing w:after="0"/>
        <w:jc w:val="right"/>
        <w:rPr>
          <w:sz w:val="22"/>
          <w:szCs w:val="22"/>
        </w:rPr>
      </w:pPr>
      <w:r w:rsidRPr="00962EFA">
        <w:rPr>
          <w:sz w:val="22"/>
          <w:szCs w:val="22"/>
        </w:rPr>
        <w:t>к</w:t>
      </w:r>
      <w:r w:rsidR="008F5E52">
        <w:rPr>
          <w:sz w:val="22"/>
          <w:szCs w:val="22"/>
        </w:rPr>
        <w:t xml:space="preserve"> решению двадцать первой </w:t>
      </w:r>
      <w:r w:rsidRPr="00962EFA">
        <w:rPr>
          <w:sz w:val="22"/>
          <w:szCs w:val="22"/>
        </w:rPr>
        <w:t xml:space="preserve"> сессии</w:t>
      </w:r>
    </w:p>
    <w:p w:rsidR="00962EFA" w:rsidRPr="00962EFA" w:rsidRDefault="008F5E52" w:rsidP="00962EFA">
      <w:pPr>
        <w:pStyle w:val="a8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 Кам</w:t>
      </w:r>
      <w:r w:rsidR="00962EFA" w:rsidRPr="00962EFA">
        <w:rPr>
          <w:sz w:val="22"/>
          <w:szCs w:val="22"/>
        </w:rPr>
        <w:t>ского сельсовета</w:t>
      </w:r>
    </w:p>
    <w:p w:rsidR="00962EFA" w:rsidRPr="00962EFA" w:rsidRDefault="00962EFA" w:rsidP="00962EFA">
      <w:pPr>
        <w:pStyle w:val="a8"/>
        <w:spacing w:after="0"/>
        <w:jc w:val="right"/>
        <w:rPr>
          <w:sz w:val="22"/>
          <w:szCs w:val="22"/>
        </w:rPr>
      </w:pPr>
      <w:r w:rsidRPr="00962EFA">
        <w:rPr>
          <w:sz w:val="22"/>
          <w:szCs w:val="22"/>
        </w:rPr>
        <w:t>Куйбышевского района Новосибирской области</w:t>
      </w:r>
    </w:p>
    <w:p w:rsidR="00CE0B27" w:rsidRDefault="008F5E52" w:rsidP="00962EFA">
      <w:pPr>
        <w:pStyle w:val="a8"/>
        <w:spacing w:after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>от 31.01.2022</w:t>
      </w:r>
      <w:r w:rsidR="00962EFA" w:rsidRPr="00962EFA">
        <w:rPr>
          <w:sz w:val="22"/>
          <w:szCs w:val="22"/>
        </w:rPr>
        <w:t xml:space="preserve"> г.  № 3</w:t>
      </w:r>
    </w:p>
    <w:p w:rsidR="00962EFA" w:rsidRDefault="00CE0B27" w:rsidP="00962EFA">
      <w:pPr>
        <w:pStyle w:val="a8"/>
        <w:spacing w:after="0"/>
        <w:jc w:val="right"/>
        <w:rPr>
          <w:sz w:val="22"/>
          <w:szCs w:val="22"/>
          <w:lang w:val="ru-RU"/>
        </w:rPr>
      </w:pPr>
      <w:proofErr w:type="gramStart"/>
      <w:r>
        <w:rPr>
          <w:sz w:val="22"/>
          <w:szCs w:val="22"/>
          <w:lang w:val="ru-RU"/>
        </w:rPr>
        <w:t xml:space="preserve">(с изменениями </w:t>
      </w:r>
      <w:proofErr w:type="gramEnd"/>
    </w:p>
    <w:p w:rsidR="00CE0B27" w:rsidRPr="00D0294D" w:rsidRDefault="00CE0B27" w:rsidP="00962EFA">
      <w:pPr>
        <w:pStyle w:val="a8"/>
        <w:spacing w:after="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№3 сороковой сессии от 17.05.2023 г.</w:t>
      </w:r>
      <w:bookmarkStart w:id="0" w:name="_GoBack"/>
      <w:bookmarkEnd w:id="0"/>
      <w:r>
        <w:rPr>
          <w:sz w:val="22"/>
          <w:szCs w:val="22"/>
          <w:lang w:val="ru-RU"/>
        </w:rPr>
        <w:t>)</w:t>
      </w:r>
    </w:p>
    <w:p w:rsidR="00962EFA" w:rsidRDefault="00962EFA" w:rsidP="00962EFA">
      <w:pPr>
        <w:pStyle w:val="a8"/>
        <w:spacing w:after="0"/>
        <w:jc w:val="right"/>
        <w:rPr>
          <w:sz w:val="22"/>
          <w:szCs w:val="22"/>
        </w:rPr>
      </w:pPr>
    </w:p>
    <w:p w:rsidR="00962EFA" w:rsidRDefault="00962EFA" w:rsidP="00962EFA">
      <w:pPr>
        <w:pStyle w:val="a8"/>
        <w:spacing w:after="0"/>
        <w:jc w:val="right"/>
        <w:rPr>
          <w:sz w:val="22"/>
          <w:szCs w:val="22"/>
        </w:rPr>
      </w:pPr>
    </w:p>
    <w:p w:rsidR="00962EFA" w:rsidRDefault="00962EFA" w:rsidP="00962EFA">
      <w:pPr>
        <w:pStyle w:val="a8"/>
        <w:spacing w:after="0"/>
        <w:jc w:val="right"/>
        <w:rPr>
          <w:sz w:val="22"/>
          <w:szCs w:val="22"/>
        </w:rPr>
      </w:pPr>
    </w:p>
    <w:p w:rsidR="00962EFA" w:rsidRPr="00962EFA" w:rsidRDefault="00962EFA" w:rsidP="00962EFA">
      <w:pPr>
        <w:pStyle w:val="a8"/>
        <w:spacing w:after="0"/>
        <w:jc w:val="right"/>
        <w:rPr>
          <w:sz w:val="22"/>
          <w:szCs w:val="22"/>
        </w:rPr>
      </w:pPr>
    </w:p>
    <w:p w:rsidR="00D13FB1" w:rsidRDefault="00D13FB1" w:rsidP="00D13FB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D13FB1" w:rsidRPr="002326AC" w:rsidRDefault="00D13FB1" w:rsidP="00D13FB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326AC">
        <w:rPr>
          <w:b/>
          <w:sz w:val="28"/>
          <w:szCs w:val="28"/>
        </w:rPr>
        <w:t xml:space="preserve"> </w:t>
      </w:r>
      <w:r w:rsidR="003A23EC">
        <w:rPr>
          <w:b/>
          <w:sz w:val="28"/>
          <w:szCs w:val="28"/>
        </w:rPr>
        <w:t xml:space="preserve"> бюджетном  процессе  в  Кам</w:t>
      </w:r>
      <w:r w:rsidRPr="002326AC">
        <w:rPr>
          <w:b/>
          <w:sz w:val="28"/>
          <w:szCs w:val="28"/>
        </w:rPr>
        <w:t>ском  сельсовете</w:t>
      </w:r>
    </w:p>
    <w:p w:rsidR="00D13FB1" w:rsidRPr="002326AC" w:rsidRDefault="00D13FB1" w:rsidP="00D13FB1">
      <w:pPr>
        <w:pStyle w:val="a6"/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Куйбышевского  района Новосибирской области</w:t>
      </w:r>
    </w:p>
    <w:p w:rsidR="00D13FB1" w:rsidRPr="002326AC" w:rsidRDefault="00D13FB1" w:rsidP="00D13FB1">
      <w:pPr>
        <w:ind w:firstLine="426"/>
        <w:jc w:val="both"/>
        <w:rPr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ГЛАВА  I. ОБЩИЕ ПОЛОЖЕНИЯ</w:t>
      </w:r>
    </w:p>
    <w:p w:rsidR="00D13FB1" w:rsidRPr="002326AC" w:rsidRDefault="00D13FB1" w:rsidP="00D13FB1">
      <w:pPr>
        <w:jc w:val="both"/>
        <w:rPr>
          <w:b/>
          <w:bCs/>
          <w:sz w:val="28"/>
          <w:szCs w:val="28"/>
        </w:rPr>
      </w:pPr>
      <w:r w:rsidRPr="002326AC">
        <w:rPr>
          <w:b/>
          <w:bCs/>
          <w:sz w:val="28"/>
          <w:szCs w:val="28"/>
        </w:rPr>
        <w:t xml:space="preserve">   </w:t>
      </w:r>
    </w:p>
    <w:p w:rsidR="00D13FB1" w:rsidRPr="002326AC" w:rsidRDefault="00D13FB1" w:rsidP="00D13FB1">
      <w:pPr>
        <w:jc w:val="center"/>
        <w:rPr>
          <w:b/>
          <w:bCs/>
          <w:sz w:val="28"/>
          <w:szCs w:val="28"/>
        </w:rPr>
      </w:pPr>
      <w:r w:rsidRPr="002326AC">
        <w:rPr>
          <w:b/>
          <w:bCs/>
          <w:sz w:val="28"/>
          <w:szCs w:val="28"/>
        </w:rPr>
        <w:t>Статья 1. Предмет правового регулирования</w:t>
      </w:r>
    </w:p>
    <w:p w:rsidR="00D13FB1" w:rsidRPr="006935D6" w:rsidRDefault="00D13FB1" w:rsidP="00D13FB1">
      <w:pPr>
        <w:ind w:firstLine="426"/>
        <w:jc w:val="both"/>
        <w:rPr>
          <w:sz w:val="28"/>
          <w:szCs w:val="28"/>
        </w:rPr>
      </w:pPr>
      <w:r w:rsidRPr="002326AC">
        <w:rPr>
          <w:b/>
          <w:bCs/>
          <w:sz w:val="28"/>
          <w:szCs w:val="28"/>
        </w:rPr>
        <w:t xml:space="preserve">     </w:t>
      </w:r>
      <w:r w:rsidRPr="002326AC">
        <w:rPr>
          <w:sz w:val="28"/>
          <w:szCs w:val="28"/>
        </w:rPr>
        <w:t xml:space="preserve">  </w:t>
      </w:r>
      <w:r w:rsidRPr="006935D6">
        <w:rPr>
          <w:sz w:val="28"/>
          <w:szCs w:val="28"/>
        </w:rPr>
        <w:t>Настоящее Положение регулирует бю</w:t>
      </w:r>
      <w:r w:rsidR="003A23EC">
        <w:rPr>
          <w:sz w:val="28"/>
          <w:szCs w:val="28"/>
        </w:rPr>
        <w:t>джетные правоотношения в Кам</w:t>
      </w:r>
      <w:r w:rsidRPr="006935D6">
        <w:rPr>
          <w:sz w:val="28"/>
          <w:szCs w:val="28"/>
        </w:rPr>
        <w:t>ском сельсовете Куйбышевского района</w:t>
      </w:r>
      <w:r w:rsidR="003A23EC">
        <w:rPr>
          <w:sz w:val="28"/>
          <w:szCs w:val="28"/>
        </w:rPr>
        <w:t xml:space="preserve"> Новос</w:t>
      </w:r>
      <w:r w:rsidR="000B1DF6">
        <w:rPr>
          <w:sz w:val="28"/>
          <w:szCs w:val="28"/>
        </w:rPr>
        <w:t>ибирской  области</w:t>
      </w:r>
      <w:r w:rsidRPr="006935D6">
        <w:rPr>
          <w:sz w:val="28"/>
          <w:szCs w:val="28"/>
        </w:rPr>
        <w:t xml:space="preserve">, возникающие в процессе составления, рассмотрения, принятия проекта местного бюджета, исполнения местного бюджета, осуществления контроля за исполнением местного бюджета, а также определяет состав </w:t>
      </w:r>
      <w:proofErr w:type="gramStart"/>
      <w:r w:rsidRPr="006935D6">
        <w:rPr>
          <w:sz w:val="28"/>
          <w:szCs w:val="28"/>
        </w:rPr>
        <w:t>участников бюджетного процесс</w:t>
      </w:r>
      <w:r w:rsidR="000B1DF6">
        <w:rPr>
          <w:sz w:val="28"/>
          <w:szCs w:val="28"/>
        </w:rPr>
        <w:t>а Кам</w:t>
      </w:r>
      <w:r w:rsidRPr="006935D6">
        <w:rPr>
          <w:sz w:val="28"/>
          <w:szCs w:val="28"/>
        </w:rPr>
        <w:t xml:space="preserve">ского сельсовета </w:t>
      </w:r>
      <w:r w:rsidR="000B1DF6" w:rsidRPr="000B1DF6">
        <w:rPr>
          <w:sz w:val="28"/>
          <w:szCs w:val="28"/>
        </w:rPr>
        <w:t>Куйбышевского района Новосибирской  области</w:t>
      </w:r>
      <w:proofErr w:type="gramEnd"/>
      <w:r w:rsidR="000B1DF6" w:rsidRPr="000B1DF6">
        <w:rPr>
          <w:sz w:val="28"/>
          <w:szCs w:val="28"/>
        </w:rPr>
        <w:t xml:space="preserve"> </w:t>
      </w:r>
      <w:r w:rsidRPr="006935D6">
        <w:rPr>
          <w:sz w:val="28"/>
          <w:szCs w:val="28"/>
        </w:rPr>
        <w:t xml:space="preserve">и их полномочия. </w:t>
      </w:r>
    </w:p>
    <w:p w:rsidR="00D13FB1" w:rsidRPr="006935D6" w:rsidRDefault="00D13FB1" w:rsidP="00D13FB1">
      <w:pPr>
        <w:pStyle w:val="11"/>
        <w:ind w:firstLine="0"/>
        <w:rPr>
          <w:i/>
          <w:iCs/>
        </w:rPr>
      </w:pPr>
    </w:p>
    <w:p w:rsidR="00D13FB1" w:rsidRPr="002326AC" w:rsidRDefault="00D13FB1" w:rsidP="00D13FB1">
      <w:pPr>
        <w:pStyle w:val="3"/>
        <w:rPr>
          <w:szCs w:val="28"/>
        </w:rPr>
      </w:pPr>
      <w:r w:rsidRPr="002326AC">
        <w:rPr>
          <w:szCs w:val="28"/>
        </w:rPr>
        <w:t>Статья 2. Правов</w:t>
      </w:r>
      <w:r w:rsidR="000B1DF6">
        <w:rPr>
          <w:szCs w:val="28"/>
        </w:rPr>
        <w:t xml:space="preserve">ая основа бюджетного процесса </w:t>
      </w:r>
      <w:r w:rsidRPr="002326AC">
        <w:rPr>
          <w:szCs w:val="28"/>
        </w:rPr>
        <w:t xml:space="preserve"> </w:t>
      </w:r>
      <w:r w:rsidR="000B1DF6" w:rsidRPr="000B1DF6">
        <w:rPr>
          <w:szCs w:val="28"/>
        </w:rPr>
        <w:t>Камского сельсовета Куйбышевского района Новосибирской  области</w:t>
      </w:r>
    </w:p>
    <w:p w:rsidR="00D13FB1" w:rsidRPr="002326AC" w:rsidRDefault="00D13FB1" w:rsidP="00D13FB1">
      <w:pPr>
        <w:pStyle w:val="3"/>
        <w:jc w:val="both"/>
        <w:rPr>
          <w:szCs w:val="28"/>
        </w:rPr>
      </w:pPr>
      <w:r w:rsidRPr="002326AC">
        <w:rPr>
          <w:szCs w:val="28"/>
        </w:rPr>
        <w:t xml:space="preserve">     </w:t>
      </w:r>
      <w:r>
        <w:rPr>
          <w:szCs w:val="28"/>
        </w:rPr>
        <w:tab/>
      </w:r>
      <w:r w:rsidRPr="002326AC">
        <w:rPr>
          <w:b w:val="0"/>
          <w:bCs w:val="0"/>
          <w:szCs w:val="28"/>
        </w:rPr>
        <w:t>1.</w:t>
      </w:r>
      <w:r w:rsidRPr="002326AC">
        <w:rPr>
          <w:bCs w:val="0"/>
          <w:szCs w:val="28"/>
        </w:rPr>
        <w:t xml:space="preserve"> </w:t>
      </w:r>
      <w:r w:rsidRPr="002326AC">
        <w:rPr>
          <w:b w:val="0"/>
          <w:bCs w:val="0"/>
          <w:szCs w:val="28"/>
        </w:rPr>
        <w:t>Правовую основ</w:t>
      </w:r>
      <w:r w:rsidR="000B1DF6">
        <w:rPr>
          <w:b w:val="0"/>
          <w:bCs w:val="0"/>
          <w:szCs w:val="28"/>
        </w:rPr>
        <w:t>у  бюджетного процесса в Кам</w:t>
      </w:r>
      <w:r w:rsidRPr="002326AC">
        <w:rPr>
          <w:b w:val="0"/>
          <w:bCs w:val="0"/>
          <w:szCs w:val="28"/>
        </w:rPr>
        <w:t>ском сельсовете</w:t>
      </w:r>
      <w:r w:rsidR="000B1DF6" w:rsidRPr="000B1DF6">
        <w:t xml:space="preserve"> </w:t>
      </w:r>
      <w:r w:rsidR="000B1DF6" w:rsidRPr="000B1DF6">
        <w:rPr>
          <w:b w:val="0"/>
          <w:bCs w:val="0"/>
          <w:szCs w:val="28"/>
        </w:rPr>
        <w:t>Куйбышевского района Новосибирской  области</w:t>
      </w:r>
      <w:r w:rsidRPr="002326AC">
        <w:rPr>
          <w:b w:val="0"/>
          <w:bCs w:val="0"/>
          <w:szCs w:val="28"/>
        </w:rPr>
        <w:t xml:space="preserve">  составляют Конституция Российской Федерации, Бюджетный кодекс Российской Федерации, федеральные законы, иные нормативные  правовые акты Российской Федерации, Законы Новосибирской области, Устав </w:t>
      </w:r>
      <w:r w:rsidR="000B1DF6" w:rsidRPr="000B1DF6">
        <w:rPr>
          <w:b w:val="0"/>
          <w:bCs w:val="0"/>
          <w:szCs w:val="28"/>
        </w:rPr>
        <w:t>Камского сельсовета Куйбышевского района Новосибирской  области</w:t>
      </w:r>
      <w:r w:rsidR="000B1DF6">
        <w:rPr>
          <w:b w:val="0"/>
          <w:bCs w:val="0"/>
          <w:szCs w:val="28"/>
        </w:rPr>
        <w:t xml:space="preserve"> </w:t>
      </w:r>
      <w:r w:rsidRPr="002326AC">
        <w:rPr>
          <w:b w:val="0"/>
          <w:bCs w:val="0"/>
          <w:szCs w:val="28"/>
        </w:rPr>
        <w:t xml:space="preserve">  и иные нормативные правовые акты</w:t>
      </w:r>
      <w:r w:rsidR="000B1DF6" w:rsidRPr="000B1DF6">
        <w:t xml:space="preserve"> </w:t>
      </w:r>
      <w:r w:rsidR="000B1DF6">
        <w:t xml:space="preserve"> </w:t>
      </w:r>
      <w:r w:rsidR="000B1DF6" w:rsidRPr="000B1DF6">
        <w:rPr>
          <w:b w:val="0"/>
          <w:bCs w:val="0"/>
          <w:szCs w:val="28"/>
        </w:rPr>
        <w:t>Камского сельсовета Куйбышевского района Новосибирской  области</w:t>
      </w:r>
      <w:r w:rsidRPr="002326AC">
        <w:rPr>
          <w:b w:val="0"/>
          <w:bCs w:val="0"/>
          <w:szCs w:val="28"/>
        </w:rPr>
        <w:t>, регулирующие бюджетные правоотношения.</w:t>
      </w:r>
    </w:p>
    <w:p w:rsidR="00D13FB1" w:rsidRPr="002326AC" w:rsidRDefault="00D13FB1" w:rsidP="00D13FB1">
      <w:pPr>
        <w:pStyle w:val="3"/>
        <w:jc w:val="both"/>
        <w:rPr>
          <w:szCs w:val="28"/>
        </w:rPr>
      </w:pPr>
      <w:r w:rsidRPr="002326AC">
        <w:rPr>
          <w:b w:val="0"/>
          <w:szCs w:val="28"/>
        </w:rPr>
        <w:t xml:space="preserve">    </w:t>
      </w:r>
      <w:r>
        <w:rPr>
          <w:b w:val="0"/>
          <w:szCs w:val="28"/>
        </w:rPr>
        <w:tab/>
      </w:r>
      <w:r w:rsidRPr="002326AC">
        <w:rPr>
          <w:b w:val="0"/>
          <w:szCs w:val="28"/>
        </w:rPr>
        <w:t xml:space="preserve"> </w:t>
      </w:r>
      <w:r w:rsidRPr="002326AC">
        <w:rPr>
          <w:b w:val="0"/>
          <w:bCs w:val="0"/>
          <w:szCs w:val="28"/>
        </w:rPr>
        <w:t>2. Положение, регулирующее бюджетные правоотношения, должны соответствовать федеральному  законодательству  и Закону Новосибирской области.</w:t>
      </w:r>
    </w:p>
    <w:p w:rsidR="00D13FB1" w:rsidRDefault="00D13FB1" w:rsidP="00D13FB1">
      <w:pPr>
        <w:jc w:val="both"/>
        <w:rPr>
          <w:b/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Статья 3. Основные этапы бюджетного процесса в муниципальном образовании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Бюджетный процесс в муниципальном образовании включает следующие этапы: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26AC">
        <w:rPr>
          <w:sz w:val="28"/>
          <w:szCs w:val="28"/>
        </w:rPr>
        <w:t>1. Составление проекта бюджета муниципального образования.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326AC">
        <w:rPr>
          <w:sz w:val="28"/>
          <w:szCs w:val="28"/>
        </w:rPr>
        <w:t>2. Рассмотрение проекта бюджета и утверждение бюджета муниципального образования.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26AC">
        <w:rPr>
          <w:sz w:val="28"/>
          <w:szCs w:val="28"/>
        </w:rPr>
        <w:t>3. Исполнение бюджета муниципального образования.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26AC">
        <w:rPr>
          <w:sz w:val="28"/>
          <w:szCs w:val="28"/>
        </w:rPr>
        <w:t>4. Составление, внешняя проверка, рассмотрение и утверждение бюджетной отчетности.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26AC">
        <w:rPr>
          <w:sz w:val="28"/>
          <w:szCs w:val="28"/>
        </w:rPr>
        <w:t>5. Осуществление муниципального финансового контроля.</w:t>
      </w:r>
    </w:p>
    <w:p w:rsidR="00D13FB1" w:rsidRPr="002326AC" w:rsidRDefault="00D13FB1" w:rsidP="00D13FB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1DF6" w:rsidRDefault="00D13FB1" w:rsidP="00D13F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Глава 2.</w:t>
      </w:r>
      <w:r w:rsidRPr="00232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>ПОЛНОМОЧИЯ УЧАСТНИКОВ</w:t>
      </w:r>
      <w:r w:rsidR="000B1DF6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="000B1DF6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13FB1" w:rsidRPr="002326AC" w:rsidRDefault="00D13FB1" w:rsidP="00D13F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</w:t>
      </w:r>
      <w:r w:rsidR="000B1DF6">
        <w:rPr>
          <w:rFonts w:ascii="Times New Roman" w:hAnsi="Times New Roman" w:cs="Times New Roman"/>
          <w:sz w:val="28"/>
          <w:szCs w:val="28"/>
        </w:rPr>
        <w:t xml:space="preserve">Камском  </w:t>
      </w:r>
      <w:proofErr w:type="gramStart"/>
      <w:r w:rsidR="000B1DF6">
        <w:rPr>
          <w:rFonts w:ascii="Times New Roman" w:hAnsi="Times New Roman" w:cs="Times New Roman"/>
          <w:sz w:val="28"/>
          <w:szCs w:val="28"/>
        </w:rPr>
        <w:t>сельсовете</w:t>
      </w:r>
      <w:proofErr w:type="gramEnd"/>
      <w:r w:rsidR="000B1DF6">
        <w:rPr>
          <w:rFonts w:ascii="Times New Roman" w:hAnsi="Times New Roman" w:cs="Times New Roman"/>
          <w:sz w:val="28"/>
          <w:szCs w:val="28"/>
        </w:rPr>
        <w:t xml:space="preserve"> </w:t>
      </w:r>
      <w:r w:rsidR="000B1DF6" w:rsidRPr="000B1DF6">
        <w:rPr>
          <w:rFonts w:ascii="Times New Roman" w:hAnsi="Times New Roman" w:cs="Times New Roman"/>
          <w:sz w:val="28"/>
          <w:szCs w:val="28"/>
        </w:rPr>
        <w:t xml:space="preserve"> Куйбышевско</w:t>
      </w:r>
      <w:r w:rsidR="000B1DF6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</w:p>
    <w:p w:rsidR="00D13FB1" w:rsidRPr="002326AC" w:rsidRDefault="00D13FB1" w:rsidP="00D13FB1">
      <w:pPr>
        <w:jc w:val="center"/>
        <w:rPr>
          <w:b/>
          <w:bCs/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bCs/>
          <w:sz w:val="28"/>
          <w:szCs w:val="28"/>
        </w:rPr>
      </w:pPr>
      <w:r w:rsidRPr="002326AC">
        <w:rPr>
          <w:b/>
          <w:bCs/>
          <w:sz w:val="28"/>
          <w:szCs w:val="28"/>
        </w:rPr>
        <w:t>Статья 4.</w:t>
      </w:r>
      <w:r>
        <w:rPr>
          <w:b/>
          <w:bCs/>
          <w:sz w:val="28"/>
          <w:szCs w:val="28"/>
        </w:rPr>
        <w:t xml:space="preserve"> </w:t>
      </w:r>
      <w:r w:rsidRPr="002326AC">
        <w:rPr>
          <w:b/>
          <w:bCs/>
          <w:sz w:val="28"/>
          <w:szCs w:val="28"/>
        </w:rPr>
        <w:t xml:space="preserve">Участники бюджетного процесса </w:t>
      </w:r>
      <w:proofErr w:type="gramStart"/>
      <w:r w:rsidRPr="002326AC">
        <w:rPr>
          <w:b/>
          <w:bCs/>
          <w:sz w:val="28"/>
          <w:szCs w:val="28"/>
        </w:rPr>
        <w:t>в</w:t>
      </w:r>
      <w:proofErr w:type="gramEnd"/>
      <w:r w:rsidR="000B1DF6" w:rsidRPr="000B1DF6">
        <w:t xml:space="preserve"> </w:t>
      </w:r>
      <w:proofErr w:type="gramStart"/>
      <w:r w:rsidR="000B1DF6" w:rsidRPr="000B1DF6">
        <w:rPr>
          <w:b/>
          <w:bCs/>
          <w:sz w:val="28"/>
          <w:szCs w:val="28"/>
        </w:rPr>
        <w:t>Камского</w:t>
      </w:r>
      <w:proofErr w:type="gramEnd"/>
      <w:r w:rsidR="000B1DF6" w:rsidRPr="000B1DF6">
        <w:rPr>
          <w:b/>
          <w:bCs/>
          <w:sz w:val="28"/>
          <w:szCs w:val="28"/>
        </w:rPr>
        <w:t xml:space="preserve"> сельсовета Куйбышевского района Новосибирской  области</w:t>
      </w:r>
      <w:r w:rsidR="000B1DF6">
        <w:rPr>
          <w:b/>
          <w:bCs/>
          <w:sz w:val="28"/>
          <w:szCs w:val="28"/>
        </w:rPr>
        <w:t xml:space="preserve"> </w:t>
      </w:r>
    </w:p>
    <w:p w:rsidR="00D13FB1" w:rsidRPr="002326AC" w:rsidRDefault="00D13FB1" w:rsidP="00D13FB1">
      <w:pPr>
        <w:jc w:val="both"/>
        <w:rPr>
          <w:bCs/>
          <w:sz w:val="28"/>
          <w:szCs w:val="28"/>
        </w:rPr>
      </w:pPr>
      <w:r w:rsidRPr="00CA52C2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</w:r>
      <w:r w:rsidRPr="00CA52C2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2326AC">
        <w:rPr>
          <w:bCs/>
          <w:sz w:val="28"/>
          <w:szCs w:val="28"/>
        </w:rPr>
        <w:t xml:space="preserve">Участниками бюджетного процесса </w:t>
      </w:r>
      <w:proofErr w:type="gramStart"/>
      <w:r w:rsidRPr="002326AC">
        <w:rPr>
          <w:bCs/>
          <w:sz w:val="28"/>
          <w:szCs w:val="28"/>
        </w:rPr>
        <w:t>в</w:t>
      </w:r>
      <w:proofErr w:type="gramEnd"/>
      <w:r w:rsidRPr="002326AC">
        <w:rPr>
          <w:bCs/>
          <w:sz w:val="28"/>
          <w:szCs w:val="28"/>
        </w:rPr>
        <w:t xml:space="preserve"> </w:t>
      </w:r>
      <w:proofErr w:type="gramStart"/>
      <w:r w:rsidR="000B1DF6" w:rsidRPr="000B1DF6">
        <w:rPr>
          <w:bCs/>
          <w:sz w:val="28"/>
          <w:szCs w:val="28"/>
        </w:rPr>
        <w:t>Камского</w:t>
      </w:r>
      <w:proofErr w:type="gramEnd"/>
      <w:r w:rsidR="000B1DF6" w:rsidRPr="000B1DF6">
        <w:rPr>
          <w:bCs/>
          <w:sz w:val="28"/>
          <w:szCs w:val="28"/>
        </w:rPr>
        <w:t xml:space="preserve"> сельсовета Куйбышевского района Новосибирской  области </w:t>
      </w:r>
      <w:r w:rsidRPr="002326AC">
        <w:rPr>
          <w:bCs/>
          <w:sz w:val="28"/>
          <w:szCs w:val="28"/>
        </w:rPr>
        <w:t xml:space="preserve">  являются: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 xml:space="preserve">1)  Глава </w:t>
      </w:r>
      <w:r>
        <w:rPr>
          <w:sz w:val="28"/>
          <w:szCs w:val="28"/>
        </w:rPr>
        <w:t>Камского</w:t>
      </w:r>
      <w:r w:rsidRPr="001F15D8">
        <w:rPr>
          <w:sz w:val="28"/>
          <w:szCs w:val="28"/>
        </w:rPr>
        <w:t xml:space="preserve"> сельсовета Куйбышевского района Новосибирской области;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 xml:space="preserve">2) Совет депутатов </w:t>
      </w:r>
      <w:r>
        <w:rPr>
          <w:sz w:val="28"/>
          <w:szCs w:val="28"/>
        </w:rPr>
        <w:t>Камского</w:t>
      </w:r>
      <w:r w:rsidRPr="001F15D8">
        <w:rPr>
          <w:sz w:val="28"/>
          <w:szCs w:val="28"/>
        </w:rPr>
        <w:t xml:space="preserve"> сельсовета Куйбышевского района            Новосибирской области;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 xml:space="preserve">3) органы местного самоуправления и должностные лица местного самоуправления </w:t>
      </w:r>
      <w:r>
        <w:rPr>
          <w:sz w:val="28"/>
          <w:szCs w:val="28"/>
        </w:rPr>
        <w:t>Камского</w:t>
      </w:r>
      <w:r w:rsidRPr="001F15D8">
        <w:rPr>
          <w:sz w:val="28"/>
          <w:szCs w:val="28"/>
        </w:rPr>
        <w:t xml:space="preserve"> сельсовета Куйбышевского района Новосибирской области (администрация </w:t>
      </w:r>
      <w:r>
        <w:rPr>
          <w:sz w:val="28"/>
          <w:szCs w:val="28"/>
        </w:rPr>
        <w:t>Камского</w:t>
      </w:r>
      <w:r w:rsidRPr="001F15D8">
        <w:rPr>
          <w:sz w:val="28"/>
          <w:szCs w:val="28"/>
        </w:rPr>
        <w:t xml:space="preserve"> сельсовета Куйбышевского района Новосибирской области);</w:t>
      </w:r>
    </w:p>
    <w:p w:rsidR="001F15D8" w:rsidRPr="001F15D8" w:rsidRDefault="001F15D8" w:rsidP="001F15D8">
      <w:pPr>
        <w:jc w:val="both"/>
        <w:rPr>
          <w:sz w:val="28"/>
          <w:szCs w:val="28"/>
        </w:rPr>
      </w:pPr>
      <w:r w:rsidRPr="001F15D8">
        <w:rPr>
          <w:sz w:val="28"/>
          <w:szCs w:val="28"/>
        </w:rPr>
        <w:t xml:space="preserve">          </w:t>
      </w:r>
      <w:r w:rsidRPr="001F15D8">
        <w:rPr>
          <w:sz w:val="28"/>
          <w:szCs w:val="28"/>
        </w:rPr>
        <w:tab/>
        <w:t xml:space="preserve">4) исполнительно-распорядительный орган </w:t>
      </w:r>
      <w:r>
        <w:rPr>
          <w:sz w:val="28"/>
          <w:szCs w:val="28"/>
        </w:rPr>
        <w:t>Камского</w:t>
      </w:r>
      <w:r w:rsidRPr="001F15D8">
        <w:rPr>
          <w:sz w:val="28"/>
          <w:szCs w:val="28"/>
        </w:rPr>
        <w:t xml:space="preserve"> сельсовета Куйбышевского района Новосибирской области, уполномоченный в сфере финансов - администрация </w:t>
      </w:r>
      <w:r>
        <w:rPr>
          <w:sz w:val="28"/>
          <w:szCs w:val="28"/>
        </w:rPr>
        <w:t>Камского</w:t>
      </w:r>
      <w:r w:rsidRPr="001F15D8">
        <w:rPr>
          <w:sz w:val="28"/>
          <w:szCs w:val="28"/>
        </w:rPr>
        <w:t xml:space="preserve"> сельсовета Куйбышевского района            Новосибирской области (далее - финансовый орган); 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>5) главные администраторы (администраторы) доходов бюджета;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>6) главные администраторы (администраторы) источников финансирования дефицита бюджета;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>7) главные распорядители (распорядители) средств местного бюджета;</w:t>
      </w:r>
    </w:p>
    <w:p w:rsidR="001F15D8" w:rsidRPr="001F15D8" w:rsidRDefault="001F15D8" w:rsidP="001F15D8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1F15D8">
        <w:rPr>
          <w:sz w:val="28"/>
          <w:szCs w:val="28"/>
        </w:rPr>
        <w:t>8) органы муниципального финансового контроля.</w:t>
      </w:r>
    </w:p>
    <w:p w:rsidR="00D13FB1" w:rsidRPr="002326AC" w:rsidRDefault="001F15D8" w:rsidP="00730BAD">
      <w:pPr>
        <w:jc w:val="both"/>
        <w:rPr>
          <w:sz w:val="28"/>
          <w:szCs w:val="28"/>
        </w:rPr>
      </w:pPr>
      <w:r w:rsidRPr="001F15D8">
        <w:rPr>
          <w:sz w:val="28"/>
          <w:szCs w:val="28"/>
        </w:rPr>
        <w:t xml:space="preserve">           9) получатели средств местного бюджета;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A52C2">
        <w:rPr>
          <w:rFonts w:ascii="Times New Roman" w:hAnsi="Times New Roman" w:cs="Times New Roman"/>
          <w:sz w:val="28"/>
          <w:szCs w:val="28"/>
        </w:rPr>
        <w:t>2.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Бюджетные полномочия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участников  бюджетного процесса</w:t>
      </w:r>
      <w:r w:rsidR="000B1DF6">
        <w:rPr>
          <w:rFonts w:ascii="Times New Roman" w:hAnsi="Times New Roman" w:cs="Times New Roman"/>
          <w:sz w:val="28"/>
          <w:szCs w:val="28"/>
        </w:rPr>
        <w:t xml:space="preserve"> </w:t>
      </w:r>
      <w:r w:rsidR="000B1DF6" w:rsidRPr="000B1DF6">
        <w:t xml:space="preserve"> </w:t>
      </w:r>
      <w:r w:rsidR="000B1DF6" w:rsidRPr="000B1DF6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="000B1DF6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определяются  Бюджетным кодексом Российской Федерации, законами Новосибирской области, Уставом </w:t>
      </w:r>
      <w:r w:rsidR="000B1DF6" w:rsidRPr="000B1DF6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и иными  нормативными правовыми актами администрации</w:t>
      </w:r>
      <w:r w:rsidR="000B1DF6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</w:t>
      </w:r>
      <w:r w:rsidR="000B1DF6" w:rsidRPr="000B1DF6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</w:t>
      </w:r>
      <w:r w:rsidRPr="002326A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b/>
          <w:sz w:val="28"/>
          <w:szCs w:val="28"/>
        </w:rPr>
        <w:t>5.</w:t>
      </w:r>
      <w:r w:rsidRPr="002326A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главы </w:t>
      </w:r>
      <w:r w:rsidR="000B1DF6" w:rsidRPr="000B1DF6">
        <w:rPr>
          <w:rFonts w:ascii="Times New Roman" w:hAnsi="Times New Roman" w:cs="Times New Roman"/>
          <w:b/>
          <w:sz w:val="28"/>
          <w:szCs w:val="28"/>
        </w:rPr>
        <w:t xml:space="preserve">Камского сельсовета Куйбышевского района Новосибирской  области 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главы </w:t>
      </w:r>
      <w:r w:rsidR="000B1DF6" w:rsidRPr="000B1DF6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относятся: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</w:t>
      </w:r>
      <w:r w:rsidRPr="00232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>определение состава  органов местного самоуправления, уполномоченных участвовать в бюджетных правоотношениях;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232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 xml:space="preserve">осуществление общего руководства по составлению проекта местного бюджета на очередной финансовый год и плановый период, прогноза местного бюджета </w:t>
      </w:r>
      <w:r w:rsidR="000B1DF6" w:rsidRPr="000B1DF6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 и плановый период, прогноза основных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характеристик местного бюджета</w:t>
      </w:r>
      <w:r w:rsidR="000B1DF6" w:rsidRPr="000B1DF6">
        <w:t xml:space="preserve"> </w:t>
      </w:r>
      <w:r w:rsidR="000B1DF6" w:rsidRPr="000B1DF6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</w:t>
      </w:r>
      <w:r w:rsidRPr="00232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законодательством.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 6.</w:t>
      </w:r>
      <w:r w:rsidRPr="002326A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</w:t>
      </w:r>
      <w:proofErr w:type="gramStart"/>
      <w:r w:rsidRPr="002326AC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r w:rsidR="00135192" w:rsidRPr="00135192">
        <w:rPr>
          <w:rFonts w:ascii="Times New Roman" w:hAnsi="Times New Roman" w:cs="Times New Roman"/>
          <w:b/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="00135192" w:rsidRPr="001351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="00135192" w:rsidRPr="00135192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относятся: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</w:t>
      </w:r>
      <w:r w:rsidRPr="00232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 xml:space="preserve">установление порядка рассмотрения проектов местного бюджета, утверждение местного бюджета, осуществление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2) рассмотрение  проектов решений о местном бюджете и принятие решений о местном бюджете, об утверждении отчетов  об исполнении местного бюджета;</w:t>
      </w:r>
    </w:p>
    <w:p w:rsidR="00D13FB1" w:rsidRPr="002326AC" w:rsidRDefault="00D13FB1" w:rsidP="00D13FB1">
      <w:pPr>
        <w:pStyle w:val="ConsPlusNormal0"/>
        <w:tabs>
          <w:tab w:val="left" w:pos="900"/>
        </w:tabs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6AC">
        <w:rPr>
          <w:rFonts w:ascii="Times New Roman" w:hAnsi="Times New Roman" w:cs="Times New Roman"/>
          <w:sz w:val="28"/>
          <w:szCs w:val="28"/>
        </w:rPr>
        <w:t>3) рассмотрение прогноза основных характеристик местного бюджета</w:t>
      </w:r>
      <w:r w:rsidR="00135192" w:rsidRPr="00135192">
        <w:t xml:space="preserve">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135192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 и плановый период, прогноза местного бюджета </w:t>
      </w:r>
      <w:r w:rsidR="00135192" w:rsidRPr="00135192">
        <w:t xml:space="preserve">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год, основных направлений бюджетной политики и основных направлениях налоговой </w:t>
      </w:r>
      <w:r w:rsidR="00135192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рассмотрение проектов местного бюджета на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период; 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5) рассмотрение годовых отчетов об исполнении местного бюджета, принятие решений об их утверждении;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6) осуществление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7) установление, изменение и отмена местных налогов и сборов в соответствии с Бюджетным кодексом Российской Федерации и законодательством о налогах и сборах в бюджет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8) установление расходных обязательств местного бюджета;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9) установление целей, на которые может быть предоставлен бюджетный кредит, условий и порядка предоставления бюджетных кредитов, порядка предоставления бюджетных кредитов (за исключением бюджетных кредитов, предоставляемых местным бюджетам),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бюджетными кредитами, предоставляемыми местным бюджетам, ограничений по получателям (заемщикам) бюджетных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 xml:space="preserve"> кредитов, а также условий реструктуризации обязательств (задолженности) по бюджетному кредиту;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lastRenderedPageBreak/>
        <w:t>10) в случаях и порядке, предусмотренных законодательством Российской Федерации, установление ответственности  за нарушение нормативных правовых актов  органов местного самоуправления по вопросам регулирования бюджетных правоотношений;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11)</w:t>
      </w:r>
      <w:r w:rsidRPr="002326A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нормативно – правовыми актами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</w:t>
      </w:r>
      <w:r w:rsidRPr="002326A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b/>
          <w:sz w:val="28"/>
          <w:szCs w:val="28"/>
        </w:rPr>
        <w:t>7.</w:t>
      </w:r>
      <w:r w:rsidRPr="002326A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администрации </w:t>
      </w:r>
      <w:r w:rsidR="00135192" w:rsidRPr="00135192">
        <w:rPr>
          <w:rFonts w:ascii="Times New Roman" w:hAnsi="Times New Roman" w:cs="Times New Roman"/>
          <w:b/>
          <w:sz w:val="28"/>
          <w:szCs w:val="28"/>
        </w:rPr>
        <w:t xml:space="preserve">Камского сельсовета Куйбышевского района Новосибирской  области </w:t>
      </w:r>
    </w:p>
    <w:p w:rsidR="00D13FB1" w:rsidRPr="002326AC" w:rsidRDefault="00D13FB1" w:rsidP="00D13FB1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К бюджетным полномочиям администрации </w:t>
      </w:r>
      <w:r w:rsidR="00135192" w:rsidRPr="00135192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относятся:</w:t>
      </w:r>
    </w:p>
    <w:p w:rsidR="00D13FB1" w:rsidRPr="002326AC" w:rsidRDefault="00D13FB1" w:rsidP="00135192">
      <w:pPr>
        <w:pStyle w:val="ConsPlusNormal0"/>
        <w:numPr>
          <w:ilvl w:val="0"/>
          <w:numId w:val="1"/>
        </w:numPr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рассмотрение и утверждение основных направлений бюджетной и налоговой политики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135192">
      <w:pPr>
        <w:pStyle w:val="ConsPlusNormal0"/>
        <w:numPr>
          <w:ilvl w:val="0"/>
          <w:numId w:val="1"/>
        </w:numPr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обеспечение составление проекта  местного бюджета, прогноза основных характеристик местного бюджета на очередной финансовый год и плановый период, прогноза бюджета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135192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год;</w:t>
      </w:r>
    </w:p>
    <w:p w:rsidR="00D13FB1" w:rsidRPr="002326AC" w:rsidRDefault="00D13FB1" w:rsidP="00D13FB1">
      <w:pPr>
        <w:pStyle w:val="ConsPlusNormal0"/>
        <w:numPr>
          <w:ilvl w:val="0"/>
          <w:numId w:val="1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обеспечение составления бюджетной отчетности;</w:t>
      </w:r>
    </w:p>
    <w:p w:rsidR="00D13FB1" w:rsidRPr="002326AC" w:rsidRDefault="00D13FB1" w:rsidP="00D13FB1">
      <w:pPr>
        <w:pStyle w:val="ConsPlusNormal0"/>
        <w:numPr>
          <w:ilvl w:val="0"/>
          <w:numId w:val="1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 xml:space="preserve">  исполнением местного бюджета;</w:t>
      </w:r>
    </w:p>
    <w:p w:rsidR="00D13FB1" w:rsidRPr="002326AC" w:rsidRDefault="00D13FB1" w:rsidP="00D13FB1">
      <w:pPr>
        <w:pStyle w:val="ConsPlusNormal0"/>
        <w:numPr>
          <w:ilvl w:val="0"/>
          <w:numId w:val="1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составление отчетов об исполнении местного бюджета;</w:t>
      </w:r>
    </w:p>
    <w:p w:rsidR="00D13FB1" w:rsidRPr="002326AC" w:rsidRDefault="00D13FB1" w:rsidP="00D13FB1">
      <w:pPr>
        <w:pStyle w:val="ConsPlusNormal0"/>
        <w:numPr>
          <w:ilvl w:val="0"/>
          <w:numId w:val="1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установление и исполнение расходных обязательств муниципального образования;</w:t>
      </w:r>
    </w:p>
    <w:p w:rsidR="00D13FB1" w:rsidRPr="002326AC" w:rsidRDefault="00D13FB1" w:rsidP="00135192">
      <w:pPr>
        <w:pStyle w:val="ConsPlusNormal0"/>
        <w:numPr>
          <w:ilvl w:val="0"/>
          <w:numId w:val="1"/>
        </w:numPr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6AC">
        <w:rPr>
          <w:rFonts w:ascii="Times New Roman" w:hAnsi="Times New Roman" w:cs="Times New Roman"/>
          <w:sz w:val="28"/>
          <w:szCs w:val="28"/>
        </w:rPr>
        <w:t xml:space="preserve">определение в соответствии с федеральными законами и законами  субъектов Российской Федерации  нормативов отчислений доходов в бюджеты поселений от федеральных налогов и сборов, в том числе от налогов, предусмотренных  специальными налоговыми режимами региональных и местных налогов, подлежащих зачислению в бюджет </w:t>
      </w:r>
      <w:r w:rsidR="00135192" w:rsidRPr="00135192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 и законодательством о налогах и сборах и законами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D13FB1" w:rsidRPr="002326AC" w:rsidRDefault="00D13FB1" w:rsidP="00D13FB1">
      <w:pPr>
        <w:pStyle w:val="ConsPlusNormal0"/>
        <w:numPr>
          <w:ilvl w:val="0"/>
          <w:numId w:val="1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осуществление муниципальных заимствований, предоставление муниципальных  гарантий, предоставление бюджетных кредитов, управление муниципальным долгом и управление муниципальными активами;</w:t>
      </w:r>
    </w:p>
    <w:p w:rsidR="00D13FB1" w:rsidRPr="002326AC" w:rsidRDefault="00D13FB1" w:rsidP="00D13FB1">
      <w:pPr>
        <w:pStyle w:val="ConsPlusNormal0"/>
        <w:numPr>
          <w:ilvl w:val="0"/>
          <w:numId w:val="1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установление порядка разработки, утверждения и реализации 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>муниципальных программ;</w:t>
      </w:r>
    </w:p>
    <w:p w:rsidR="00D13FB1" w:rsidRPr="002326AC" w:rsidRDefault="00D13FB1" w:rsidP="00135192">
      <w:pPr>
        <w:pStyle w:val="ConsPlusNormal0"/>
        <w:numPr>
          <w:ilvl w:val="0"/>
          <w:numId w:val="1"/>
        </w:numPr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порядка  формирования муниципального задания</w:t>
      </w:r>
      <w:r w:rsidR="00135192" w:rsidRPr="00135192">
        <w:t xml:space="preserve"> </w:t>
      </w:r>
      <w:r w:rsidR="00135192" w:rsidRPr="00135192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="00135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2326AC">
        <w:rPr>
          <w:sz w:val="28"/>
          <w:szCs w:val="28"/>
        </w:rPr>
        <w:t xml:space="preserve">11) установление </w:t>
      </w:r>
      <w:proofErr w:type="gramStart"/>
      <w:r w:rsidRPr="002326AC">
        <w:rPr>
          <w:sz w:val="28"/>
          <w:szCs w:val="28"/>
        </w:rPr>
        <w:t>порядка использования бюджетных ассигнований резервного фонда администрации</w:t>
      </w:r>
      <w:r w:rsidR="00135192" w:rsidRPr="00135192">
        <w:t xml:space="preserve"> </w:t>
      </w:r>
      <w:r w:rsidR="00135192" w:rsidRPr="00135192">
        <w:rPr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Pr="002326AC">
        <w:rPr>
          <w:sz w:val="28"/>
          <w:szCs w:val="28"/>
        </w:rPr>
        <w:t>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ab/>
      </w:r>
      <w:proofErr w:type="gramStart"/>
      <w:r w:rsidRPr="002326AC">
        <w:rPr>
          <w:sz w:val="28"/>
          <w:szCs w:val="28"/>
        </w:rPr>
        <w:t>1</w:t>
      </w:r>
      <w:r w:rsidR="00730BAD">
        <w:rPr>
          <w:sz w:val="28"/>
          <w:szCs w:val="28"/>
        </w:rPr>
        <w:t>2</w:t>
      </w:r>
      <w:r w:rsidRPr="002326AC">
        <w:rPr>
          <w:sz w:val="28"/>
          <w:szCs w:val="28"/>
        </w:rPr>
        <w:t>) установление порядка определения объема и условий предоставления субсидий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 физическим и (или) юридическим лицам и нормативных затрат на содержание муниципального имущества;</w:t>
      </w:r>
      <w:proofErr w:type="gramEnd"/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730BAD">
        <w:rPr>
          <w:sz w:val="28"/>
          <w:szCs w:val="28"/>
        </w:rPr>
        <w:t>13</w:t>
      </w:r>
      <w:r w:rsidRPr="002326AC">
        <w:rPr>
          <w:sz w:val="28"/>
          <w:szCs w:val="28"/>
        </w:rPr>
        <w:t>) установление порядка  определения объема и условий предоставления субсидий бюджетным и автономным  учреждениям на иные цели;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1</w:t>
      </w:r>
      <w:r w:rsidR="00730BAD">
        <w:rPr>
          <w:sz w:val="28"/>
          <w:szCs w:val="28"/>
        </w:rPr>
        <w:t>4</w:t>
      </w:r>
      <w:r w:rsidRPr="002326AC">
        <w:rPr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являющимися муниципальными учреждениями;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730BAD">
        <w:rPr>
          <w:sz w:val="28"/>
          <w:szCs w:val="28"/>
        </w:rPr>
        <w:t>15</w:t>
      </w:r>
      <w:r w:rsidRPr="002326AC">
        <w:rPr>
          <w:sz w:val="28"/>
          <w:szCs w:val="28"/>
        </w:rPr>
        <w:t>) установление порядка финансового обеспечения выполнения муниципальных заданий за счет средств местного  бюджета;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="00730BAD">
        <w:rPr>
          <w:sz w:val="28"/>
          <w:szCs w:val="28"/>
        </w:rPr>
        <w:t>16</w:t>
      </w:r>
      <w:r w:rsidRPr="002326AC">
        <w:rPr>
          <w:sz w:val="28"/>
          <w:szCs w:val="28"/>
        </w:rPr>
        <w:t>) установление порядка предоставления бюджетных инвестиций муниципальному унитарному предприятию, основанного на праве оперативного управления, автономному и бюджетному учреждению;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proofErr w:type="gramStart"/>
      <w:r w:rsidR="00730BAD">
        <w:rPr>
          <w:sz w:val="28"/>
          <w:szCs w:val="28"/>
        </w:rPr>
        <w:t>17</w:t>
      </w:r>
      <w:r w:rsidRPr="002326AC">
        <w:rPr>
          <w:sz w:val="28"/>
          <w:szCs w:val="28"/>
        </w:rPr>
        <w:t>) установление порядка определения объема субсидий на возмещение нормативных затрат, связанных с оказанием  муниципальным учреждением в соответствии  с муниципальным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муниципальным учреждением за счет средств, выделенных ему учредителем на приобретение такого имущества</w:t>
      </w:r>
      <w:proofErr w:type="gramEnd"/>
      <w:r w:rsidRPr="002326AC">
        <w:rPr>
          <w:sz w:val="28"/>
          <w:szCs w:val="28"/>
        </w:rPr>
        <w:t>, расходов на уплату налогов, в качестве налогообложения по которым  признается соответствующее имущество, в том числе  земельные участки, объема субсидий на иные цели;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proofErr w:type="gramStart"/>
      <w:r w:rsidR="00730BAD">
        <w:rPr>
          <w:sz w:val="28"/>
          <w:szCs w:val="28"/>
        </w:rPr>
        <w:t>18</w:t>
      </w:r>
      <w:r w:rsidRPr="002326AC">
        <w:rPr>
          <w:sz w:val="28"/>
          <w:szCs w:val="28"/>
        </w:rPr>
        <w:t>) 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    муниципальным учреждением в соответствии  с муниципальным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муниципальным учреждением за счет средств, выделенных ему</w:t>
      </w:r>
      <w:proofErr w:type="gramEnd"/>
      <w:r w:rsidRPr="002326AC">
        <w:rPr>
          <w:sz w:val="28"/>
          <w:szCs w:val="28"/>
        </w:rPr>
        <w:t xml:space="preserve"> учредителем на приобретение такого имущества, расходов на уплату налогов, в качестве налогообложения по которым  признается соответствующее имущество, в том числе  земельные участки, соглашения о предоставлении субсидии на иные цели;</w:t>
      </w:r>
    </w:p>
    <w:p w:rsidR="00D13FB1" w:rsidRPr="00962EFA" w:rsidRDefault="00730BAD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18</w:t>
      </w:r>
      <w:r w:rsidR="00D13FB1" w:rsidRPr="002326AC">
        <w:rPr>
          <w:sz w:val="28"/>
          <w:szCs w:val="28"/>
        </w:rPr>
        <w:t>.1) принятие решений о заключении от имени</w:t>
      </w:r>
      <w:r w:rsidR="001B3F2C">
        <w:rPr>
          <w:sz w:val="28"/>
          <w:szCs w:val="28"/>
        </w:rPr>
        <w:t xml:space="preserve"> администрации</w:t>
      </w:r>
      <w:r w:rsidR="00D13FB1" w:rsidRPr="002326AC">
        <w:rPr>
          <w:sz w:val="28"/>
          <w:szCs w:val="28"/>
        </w:rPr>
        <w:t xml:space="preserve"> </w:t>
      </w:r>
      <w:r w:rsidR="001B3F2C" w:rsidRPr="001B3F2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="00D13FB1" w:rsidRPr="002326AC">
        <w:rPr>
          <w:sz w:val="28"/>
          <w:szCs w:val="28"/>
        </w:rPr>
        <w:t xml:space="preserve">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</w:t>
      </w:r>
      <w:r w:rsidR="001B3F2C" w:rsidRPr="001B3F2C">
        <w:rPr>
          <w:sz w:val="28"/>
          <w:szCs w:val="28"/>
        </w:rPr>
        <w:t xml:space="preserve">Камского сельсовета </w:t>
      </w:r>
      <w:r w:rsidR="001B3F2C" w:rsidRPr="001B3F2C">
        <w:rPr>
          <w:sz w:val="28"/>
          <w:szCs w:val="28"/>
        </w:rPr>
        <w:lastRenderedPageBreak/>
        <w:t xml:space="preserve">Куйбышевского района Новосибирской  области </w:t>
      </w:r>
      <w:r w:rsidR="00D13FB1" w:rsidRPr="002326AC">
        <w:rPr>
          <w:sz w:val="28"/>
          <w:szCs w:val="28"/>
        </w:rPr>
        <w:t xml:space="preserve"> о подготовке и реализации бюджетных инвестиций в объекты муниципальной</w:t>
      </w:r>
      <w:proofErr w:type="gramEnd"/>
      <w:r w:rsidR="00D13FB1" w:rsidRPr="002326AC">
        <w:rPr>
          <w:sz w:val="28"/>
          <w:szCs w:val="28"/>
        </w:rPr>
        <w:t xml:space="preserve"> собственности</w:t>
      </w:r>
      <w:r w:rsidR="001B3F2C" w:rsidRPr="001B3F2C">
        <w:t xml:space="preserve">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="00D13FB1" w:rsidRPr="002326AC">
        <w:rPr>
          <w:sz w:val="28"/>
          <w:szCs w:val="28"/>
        </w:rPr>
        <w:t xml:space="preserve">, на срок реализации </w:t>
      </w:r>
      <w:r w:rsidR="00D13FB1" w:rsidRPr="00962EFA">
        <w:rPr>
          <w:sz w:val="28"/>
          <w:szCs w:val="28"/>
        </w:rPr>
        <w:t>указанных решений;</w:t>
      </w:r>
    </w:p>
    <w:p w:rsidR="00D13FB1" w:rsidRPr="00962EFA" w:rsidRDefault="00730BAD" w:rsidP="00D13F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18</w:t>
      </w:r>
      <w:r w:rsidR="00D13FB1" w:rsidRPr="00962EFA">
        <w:rPr>
          <w:sz w:val="28"/>
          <w:szCs w:val="28"/>
        </w:rPr>
        <w:t xml:space="preserve">.2) установление случаев заключения </w:t>
      </w:r>
      <w:r w:rsidR="001B3F2C">
        <w:rPr>
          <w:sz w:val="28"/>
          <w:szCs w:val="28"/>
        </w:rPr>
        <w:t xml:space="preserve">от имени </w:t>
      </w:r>
      <w:r w:rsidR="001B3F2C" w:rsidRPr="001B3F2C">
        <w:t xml:space="preserve">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="001B3F2C">
        <w:rPr>
          <w:sz w:val="28"/>
          <w:szCs w:val="28"/>
        </w:rPr>
        <w:t xml:space="preserve"> </w:t>
      </w:r>
      <w:r w:rsidR="00D13FB1" w:rsidRPr="00962EFA">
        <w:rPr>
          <w:sz w:val="28"/>
          <w:szCs w:val="28"/>
        </w:rPr>
        <w:t xml:space="preserve"> муниципальных контрактов, предусмотренных </w:t>
      </w:r>
      <w:hyperlink r:id="rId7" w:history="1">
        <w:r w:rsidR="00D13FB1" w:rsidRPr="00962EFA">
          <w:rPr>
            <w:rStyle w:val="aa"/>
            <w:color w:val="auto"/>
            <w:sz w:val="28"/>
            <w:szCs w:val="28"/>
            <w:u w:val="none"/>
          </w:rPr>
          <w:t>абзацем третьим части 3 статьи 72</w:t>
        </w:r>
      </w:hyperlink>
      <w:r w:rsidR="00D13FB1" w:rsidRPr="00962EFA"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D13FB1" w:rsidRPr="00962EFA" w:rsidRDefault="00D13FB1" w:rsidP="00D13FB1">
      <w:pPr>
        <w:jc w:val="both"/>
        <w:rPr>
          <w:sz w:val="28"/>
          <w:szCs w:val="28"/>
        </w:rPr>
      </w:pPr>
      <w:r w:rsidRPr="00962EFA">
        <w:rPr>
          <w:i/>
          <w:sz w:val="28"/>
          <w:szCs w:val="28"/>
        </w:rPr>
        <w:tab/>
      </w:r>
      <w:r w:rsidR="00730BAD">
        <w:rPr>
          <w:sz w:val="28"/>
          <w:szCs w:val="28"/>
        </w:rPr>
        <w:t>18</w:t>
      </w:r>
      <w:r w:rsidRPr="00962EFA">
        <w:rPr>
          <w:sz w:val="28"/>
          <w:szCs w:val="28"/>
        </w:rPr>
        <w:t>.3) принятие решений о заключении от имени</w:t>
      </w:r>
      <w:r w:rsidR="001B3F2C" w:rsidRPr="001B3F2C">
        <w:t xml:space="preserve">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="001B3F2C">
        <w:rPr>
          <w:sz w:val="28"/>
          <w:szCs w:val="28"/>
        </w:rPr>
        <w:t xml:space="preserve"> </w:t>
      </w:r>
      <w:r w:rsidRPr="00962EFA">
        <w:rPr>
          <w:sz w:val="28"/>
          <w:szCs w:val="28"/>
        </w:rPr>
        <w:t xml:space="preserve"> муниципальных контрактов, предусмотренных </w:t>
      </w:r>
      <w:hyperlink r:id="rId8" w:history="1">
        <w:r w:rsidRPr="00962EFA">
          <w:rPr>
            <w:rStyle w:val="aa"/>
            <w:color w:val="auto"/>
            <w:sz w:val="28"/>
            <w:szCs w:val="28"/>
            <w:u w:val="none"/>
          </w:rPr>
          <w:t>абзацем третьим части 3 статьи 72</w:t>
        </w:r>
      </w:hyperlink>
      <w:r w:rsidRPr="00962EFA"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D13FB1" w:rsidRPr="002326AC" w:rsidRDefault="00D13FB1" w:rsidP="00D13F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2EFA">
        <w:rPr>
          <w:i/>
          <w:sz w:val="28"/>
          <w:szCs w:val="28"/>
        </w:rPr>
        <w:tab/>
      </w:r>
      <w:proofErr w:type="gramStart"/>
      <w:r w:rsidR="00730BAD">
        <w:rPr>
          <w:sz w:val="28"/>
          <w:szCs w:val="28"/>
        </w:rPr>
        <w:t>18</w:t>
      </w:r>
      <w:r w:rsidRPr="00962EFA">
        <w:rPr>
          <w:sz w:val="28"/>
          <w:szCs w:val="28"/>
        </w:rPr>
        <w:t xml:space="preserve">.4) принятие решений о заключении муниципальных контрактов от имени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Pr="00962EFA">
        <w:rPr>
          <w:sz w:val="28"/>
          <w:szCs w:val="28"/>
        </w:rPr>
        <w:t>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</w:t>
      </w:r>
      <w:r w:rsidRPr="002326AC">
        <w:rPr>
          <w:sz w:val="28"/>
          <w:szCs w:val="28"/>
        </w:rPr>
        <w:t>, предусмотренных на соответствующие цели муниципальными программами</w:t>
      </w:r>
      <w:r w:rsidR="001B3F2C" w:rsidRPr="001B3F2C">
        <w:t xml:space="preserve">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, а также определение порядка принятия указанных решений;</w:t>
      </w:r>
      <w:proofErr w:type="gramEnd"/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730BAD">
        <w:rPr>
          <w:sz w:val="28"/>
          <w:szCs w:val="28"/>
        </w:rPr>
        <w:t>19</w:t>
      </w:r>
      <w:r w:rsidRPr="002326AC">
        <w:rPr>
          <w:sz w:val="28"/>
          <w:szCs w:val="28"/>
        </w:rPr>
        <w:t>) утверждение отчета об исполнении местного бюджета за первый квартал, полугодие, девять месяцев;</w:t>
      </w:r>
    </w:p>
    <w:p w:rsidR="00D13FB1" w:rsidRPr="002326AC" w:rsidRDefault="00730BAD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19</w:t>
      </w:r>
      <w:r w:rsidR="00D13FB1" w:rsidRPr="002326AC">
        <w:rPr>
          <w:sz w:val="28"/>
          <w:szCs w:val="28"/>
        </w:rPr>
        <w:t xml:space="preserve">.1) внесение в Совет </w:t>
      </w:r>
      <w:proofErr w:type="gramStart"/>
      <w:r w:rsidR="00D13FB1" w:rsidRPr="002326AC">
        <w:rPr>
          <w:sz w:val="28"/>
          <w:szCs w:val="28"/>
        </w:rPr>
        <w:t xml:space="preserve">депутатов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="001B3F2C">
        <w:rPr>
          <w:sz w:val="28"/>
          <w:szCs w:val="28"/>
        </w:rPr>
        <w:t xml:space="preserve"> </w:t>
      </w:r>
      <w:r w:rsidR="00D13FB1" w:rsidRPr="002326AC">
        <w:rPr>
          <w:sz w:val="28"/>
          <w:szCs w:val="28"/>
        </w:rPr>
        <w:t xml:space="preserve"> проектов решений</w:t>
      </w:r>
      <w:proofErr w:type="gramEnd"/>
      <w:r w:rsidR="00D13FB1" w:rsidRPr="002326AC">
        <w:rPr>
          <w:sz w:val="28"/>
          <w:szCs w:val="28"/>
        </w:rPr>
        <w:t xml:space="preserve"> о местном бюджете, об исполнении бюджета </w:t>
      </w:r>
      <w:r w:rsidR="001B3F2C" w:rsidRPr="001B3F2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="00D13FB1" w:rsidRPr="002326AC">
        <w:rPr>
          <w:sz w:val="28"/>
          <w:szCs w:val="28"/>
        </w:rPr>
        <w:t xml:space="preserve"> за отчетный финансовый год, о внесении изменений в решение  о местном бюджете;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i/>
          <w:sz w:val="28"/>
          <w:szCs w:val="28"/>
        </w:rPr>
        <w:t xml:space="preserve">       </w:t>
      </w:r>
      <w:r w:rsidR="00730BAD">
        <w:rPr>
          <w:sz w:val="28"/>
          <w:szCs w:val="28"/>
        </w:rPr>
        <w:t xml:space="preserve">  19</w:t>
      </w:r>
      <w:r w:rsidRPr="002326AC">
        <w:rPr>
          <w:sz w:val="28"/>
          <w:szCs w:val="28"/>
        </w:rPr>
        <w:t>.2) установление порядка разработки и утверждения, периода действия, а также требований к составу и содержанию бюджетного прогноза</w:t>
      </w:r>
      <w:r w:rsidR="001B3F2C" w:rsidRPr="001B3F2C">
        <w:t xml:space="preserve">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="001B3F2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 на долгосрочный период;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b/>
          <w:sz w:val="28"/>
          <w:szCs w:val="28"/>
        </w:rPr>
        <w:t xml:space="preserve">         </w:t>
      </w:r>
      <w:r w:rsidR="00730BAD">
        <w:rPr>
          <w:sz w:val="28"/>
          <w:szCs w:val="28"/>
        </w:rPr>
        <w:t>19</w:t>
      </w:r>
      <w:r w:rsidRPr="002326AC">
        <w:rPr>
          <w:sz w:val="28"/>
          <w:szCs w:val="28"/>
        </w:rPr>
        <w:t>.3) утверждение бюджетного прогноза (изменений бюджетного прогноза)</w:t>
      </w:r>
      <w:r w:rsidR="001B3F2C" w:rsidRPr="001B3F2C">
        <w:t xml:space="preserve"> </w:t>
      </w:r>
      <w:r w:rsidR="001B3F2C" w:rsidRPr="001B3F2C">
        <w:rPr>
          <w:sz w:val="28"/>
          <w:szCs w:val="28"/>
        </w:rPr>
        <w:t>Камского сельсовета Куйбышевского района Новосибирской  области</w:t>
      </w:r>
      <w:r w:rsidR="001B3F2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 на долгосрочный период;</w:t>
      </w:r>
    </w:p>
    <w:p w:rsidR="00D13FB1" w:rsidRPr="002326AC" w:rsidRDefault="00730BAD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20</w:t>
      </w:r>
      <w:r w:rsidR="00D13FB1" w:rsidRPr="002326AC">
        <w:rPr>
          <w:sz w:val="28"/>
          <w:szCs w:val="28"/>
        </w:rPr>
        <w:t xml:space="preserve">) осуществление иных полномочий в соответствии с законодательством Российской Федерации, законодательством Новосибирской области, нормативно – правовыми актами </w:t>
      </w:r>
      <w:r w:rsidR="00090735" w:rsidRPr="00090735">
        <w:rPr>
          <w:sz w:val="28"/>
          <w:szCs w:val="28"/>
        </w:rPr>
        <w:t>Камского сельсовета Куйбышевского района Новосибирской  области</w:t>
      </w:r>
      <w:r w:rsidR="00D13FB1" w:rsidRPr="002326AC">
        <w:rPr>
          <w:sz w:val="28"/>
          <w:szCs w:val="28"/>
        </w:rPr>
        <w:t>.</w:t>
      </w:r>
    </w:p>
    <w:p w:rsidR="00D13FB1" w:rsidRPr="002326AC" w:rsidRDefault="00D13FB1" w:rsidP="00D13FB1">
      <w:pPr>
        <w:jc w:val="both"/>
        <w:rPr>
          <w:b/>
          <w:bCs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 8. Бюджетные полномочия получателя  бюджетных средств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Получатель бюджетных средств обладает следующими бюджетными полномочиями:</w:t>
      </w:r>
    </w:p>
    <w:p w:rsidR="00D13FB1" w:rsidRPr="002326AC" w:rsidRDefault="00D13FB1" w:rsidP="00D13FB1">
      <w:pPr>
        <w:pStyle w:val="ConsPlusNormal0"/>
        <w:numPr>
          <w:ilvl w:val="0"/>
          <w:numId w:val="2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составляет и исполняет бюджетную смету;</w:t>
      </w:r>
    </w:p>
    <w:p w:rsidR="00D13FB1" w:rsidRPr="002326AC" w:rsidRDefault="00D13FB1" w:rsidP="00D13FB1">
      <w:pPr>
        <w:pStyle w:val="ConsPlusNormal0"/>
        <w:numPr>
          <w:ilvl w:val="0"/>
          <w:numId w:val="2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принимает и (или) исполняет в пределах доведенных лимитов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 и (или) бюджетных ассигнований бюджетные обязательства;</w:t>
      </w:r>
    </w:p>
    <w:p w:rsidR="00D13FB1" w:rsidRPr="002326AC" w:rsidRDefault="00D13FB1" w:rsidP="00D13FB1">
      <w:pPr>
        <w:pStyle w:val="ConsPlusNormal0"/>
        <w:numPr>
          <w:ilvl w:val="0"/>
          <w:numId w:val="2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D13FB1" w:rsidRPr="002326AC" w:rsidRDefault="00D13FB1" w:rsidP="00D13FB1">
      <w:pPr>
        <w:pStyle w:val="ConsPlusNormal0"/>
        <w:numPr>
          <w:ilvl w:val="0"/>
          <w:numId w:val="2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вносит соответствующему главному распорядителю (распорядителю) бюджетных сре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>едложения по изменению бюджетной росписи;</w:t>
      </w:r>
    </w:p>
    <w:p w:rsidR="00D13FB1" w:rsidRPr="002326AC" w:rsidRDefault="00D13FB1" w:rsidP="00D13FB1">
      <w:pPr>
        <w:pStyle w:val="ConsPlusNormal0"/>
        <w:numPr>
          <w:ilvl w:val="0"/>
          <w:numId w:val="2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ведет бюджетный учет (обеспечивает ведение бюджетного учета);</w:t>
      </w:r>
    </w:p>
    <w:p w:rsidR="00D13FB1" w:rsidRPr="002326AC" w:rsidRDefault="00D13FB1" w:rsidP="00D13FB1">
      <w:pPr>
        <w:pStyle w:val="ConsPlusNormal0"/>
        <w:numPr>
          <w:ilvl w:val="0"/>
          <w:numId w:val="2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D13FB1" w:rsidRPr="002326AC" w:rsidRDefault="00D13FB1" w:rsidP="00D0294D">
      <w:pPr>
        <w:pStyle w:val="ConsPlusNormal0"/>
        <w:numPr>
          <w:ilvl w:val="0"/>
          <w:numId w:val="2"/>
        </w:numPr>
        <w:tabs>
          <w:tab w:val="left" w:pos="1026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2326AC">
        <w:rPr>
          <w:rFonts w:ascii="Times New Roman" w:hAnsi="Times New Roman" w:cs="Times New Roman"/>
          <w:sz w:val="28"/>
          <w:szCs w:val="28"/>
        </w:rPr>
        <w:t>исполняет иные полномочия, установленные Бюджетным  Кодексом Российской Федерации и принятыми  в соответствии с ним нормативными правовыми актами Новосибирской области,  администрацией</w:t>
      </w:r>
      <w:r w:rsidR="00090735" w:rsidRPr="00090735">
        <w:t xml:space="preserve"> </w:t>
      </w:r>
      <w:r w:rsidR="00090735" w:rsidRPr="0009073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  <w:proofErr w:type="gramEnd"/>
    </w:p>
    <w:p w:rsidR="00D13FB1" w:rsidRPr="002326AC" w:rsidRDefault="00D13FB1" w:rsidP="00D0294D">
      <w:pPr>
        <w:rPr>
          <w:b/>
          <w:bCs/>
          <w:sz w:val="28"/>
          <w:szCs w:val="28"/>
        </w:rPr>
      </w:pPr>
    </w:p>
    <w:p w:rsidR="00D13FB1" w:rsidRPr="002326AC" w:rsidRDefault="00D13FB1" w:rsidP="00D13FB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Статья</w:t>
      </w:r>
      <w:r w:rsidRPr="002326AC">
        <w:rPr>
          <w:b/>
          <w:sz w:val="28"/>
          <w:szCs w:val="28"/>
          <w:lang w:val="en-US"/>
        </w:rPr>
        <w:t> </w:t>
      </w:r>
      <w:r w:rsidRPr="002326AC">
        <w:rPr>
          <w:b/>
          <w:sz w:val="28"/>
          <w:szCs w:val="28"/>
        </w:rPr>
        <w:t>9.</w:t>
      </w:r>
      <w:r w:rsidRPr="002326AC">
        <w:rPr>
          <w:b/>
          <w:sz w:val="28"/>
          <w:szCs w:val="28"/>
          <w:lang w:val="en-US"/>
        </w:rPr>
        <w:t> </w:t>
      </w:r>
      <w:r w:rsidRPr="002326AC">
        <w:rPr>
          <w:b/>
          <w:sz w:val="28"/>
          <w:szCs w:val="28"/>
        </w:rPr>
        <w:t xml:space="preserve">Бюджетные полномочия главного </w:t>
      </w:r>
      <w:proofErr w:type="gramStart"/>
      <w:r w:rsidRPr="002326AC">
        <w:rPr>
          <w:b/>
          <w:sz w:val="28"/>
          <w:szCs w:val="28"/>
        </w:rPr>
        <w:t xml:space="preserve">администратора доходов местного бюджета </w:t>
      </w:r>
      <w:r w:rsidR="00090735" w:rsidRPr="00090735">
        <w:rPr>
          <w:b/>
          <w:sz w:val="28"/>
          <w:szCs w:val="28"/>
        </w:rPr>
        <w:t>Камского сельсовета Куйбышевского района Новосибирской  области</w:t>
      </w:r>
      <w:proofErr w:type="gramEnd"/>
      <w:r w:rsidR="00090735" w:rsidRPr="00090735">
        <w:rPr>
          <w:b/>
          <w:sz w:val="28"/>
          <w:szCs w:val="28"/>
        </w:rPr>
        <w:t xml:space="preserve"> 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1.</w:t>
      </w:r>
      <w:r w:rsidRPr="002326AC">
        <w:rPr>
          <w:sz w:val="28"/>
          <w:szCs w:val="28"/>
          <w:lang w:val="en-US"/>
        </w:rPr>
        <w:t> </w:t>
      </w:r>
      <w:r w:rsidRPr="002326AC">
        <w:rPr>
          <w:sz w:val="28"/>
          <w:szCs w:val="28"/>
        </w:rPr>
        <w:t>Главный администратор доходов местного бюджета обладает следующими бюджетными полномочиями: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1)</w:t>
      </w:r>
      <w:r w:rsidRPr="002326AC">
        <w:rPr>
          <w:sz w:val="28"/>
          <w:szCs w:val="28"/>
          <w:lang w:val="en-US"/>
        </w:rPr>
        <w:t>  </w:t>
      </w:r>
      <w:r w:rsidRPr="002326AC">
        <w:rPr>
          <w:sz w:val="28"/>
          <w:szCs w:val="28"/>
        </w:rPr>
        <w:t>формирует перечень подведомственных ему администраторов доходов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2) представляет сведения, необходимые для составления среднесрочного финансового плана и (или) проекта местного бюджета;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3) представляет сведения для составления и ведения кассового плана;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bCs/>
          <w:sz w:val="28"/>
          <w:szCs w:val="28"/>
        </w:rPr>
      </w:pPr>
      <w:r w:rsidRPr="002326AC">
        <w:rPr>
          <w:sz w:val="28"/>
          <w:szCs w:val="28"/>
        </w:rPr>
        <w:t>4)</w:t>
      </w:r>
      <w:r w:rsidRPr="002326AC">
        <w:rPr>
          <w:sz w:val="28"/>
          <w:szCs w:val="28"/>
          <w:lang w:val="en-US"/>
        </w:rPr>
        <w:t> </w:t>
      </w:r>
      <w:r w:rsidRPr="002326AC">
        <w:rPr>
          <w:sz w:val="28"/>
          <w:szCs w:val="28"/>
        </w:rPr>
        <w:t>формирует и представляет бюджетную отчетность главного администратора доходов местного бюджета;</w:t>
      </w:r>
      <w:r w:rsidRPr="002326AC">
        <w:rPr>
          <w:bCs/>
          <w:sz w:val="28"/>
          <w:szCs w:val="28"/>
        </w:rPr>
        <w:t xml:space="preserve"> 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5)</w:t>
      </w:r>
      <w:r w:rsidRPr="002326AC">
        <w:rPr>
          <w:sz w:val="28"/>
          <w:szCs w:val="28"/>
          <w:lang w:val="en-US"/>
        </w:rPr>
        <w:t> </w:t>
      </w:r>
      <w:r w:rsidRPr="002326AC">
        <w:rPr>
          <w:sz w:val="28"/>
          <w:szCs w:val="28"/>
        </w:rPr>
        <w:t>осуществляет иные бюджетные полномочия, установленные Бюджетным Кодексом и принимаемыми в соответствии с ним нормативными правовыми актами Новосибирской област</w:t>
      </w:r>
      <w:r w:rsidR="00090735">
        <w:rPr>
          <w:sz w:val="28"/>
          <w:szCs w:val="28"/>
        </w:rPr>
        <w:t>и</w:t>
      </w:r>
      <w:r w:rsidRPr="002326AC">
        <w:rPr>
          <w:sz w:val="28"/>
          <w:szCs w:val="28"/>
        </w:rPr>
        <w:t>,</w:t>
      </w:r>
      <w:r w:rsidR="00090735" w:rsidRPr="00090735">
        <w:t xml:space="preserve"> </w:t>
      </w:r>
      <w:r w:rsidR="00090735">
        <w:rPr>
          <w:sz w:val="28"/>
          <w:szCs w:val="28"/>
        </w:rPr>
        <w:t>Камского</w:t>
      </w:r>
      <w:r w:rsidR="00090735" w:rsidRPr="00090735">
        <w:rPr>
          <w:sz w:val="28"/>
          <w:szCs w:val="28"/>
        </w:rPr>
        <w:t xml:space="preserve"> Куйбышевского района Новосибирской  области</w:t>
      </w:r>
      <w:r w:rsidRPr="002326AC">
        <w:rPr>
          <w:sz w:val="28"/>
          <w:szCs w:val="28"/>
        </w:rPr>
        <w:t>, регулирующими бюджетные правоотношения;</w:t>
      </w:r>
    </w:p>
    <w:p w:rsidR="00D13FB1" w:rsidRPr="002326AC" w:rsidRDefault="00D13FB1" w:rsidP="00D13FB1">
      <w:pPr>
        <w:ind w:firstLine="709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2. Администратор доходов обладает следующими бюджетными полномочиями: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1)</w:t>
      </w:r>
      <w:r w:rsidRPr="002326AC">
        <w:rPr>
          <w:sz w:val="28"/>
          <w:szCs w:val="28"/>
          <w:lang w:val="en-US"/>
        </w:rPr>
        <w:t> </w:t>
      </w:r>
      <w:r w:rsidRPr="002326AC">
        <w:rPr>
          <w:sz w:val="28"/>
          <w:szCs w:val="28"/>
        </w:rPr>
        <w:t xml:space="preserve">осуществляет начисление, учет и </w:t>
      </w:r>
      <w:proofErr w:type="gramStart"/>
      <w:r w:rsidRPr="002326AC">
        <w:rPr>
          <w:sz w:val="28"/>
          <w:szCs w:val="28"/>
        </w:rPr>
        <w:t>контроль за</w:t>
      </w:r>
      <w:proofErr w:type="gramEnd"/>
      <w:r w:rsidRPr="002326AC">
        <w:rPr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2) осуществляет взыскание задолженности по платежам в бюджет, пеней и штрафов;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3)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заявку на возврат  в орган Федерального казначейства;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8"/>
          <w:szCs w:val="28"/>
        </w:rPr>
      </w:pPr>
      <w:r w:rsidRPr="002326AC">
        <w:rPr>
          <w:sz w:val="28"/>
          <w:szCs w:val="28"/>
          <w:lang w:val="en-US"/>
        </w:rPr>
        <w:lastRenderedPageBreak/>
        <w:t> </w:t>
      </w:r>
      <w:r w:rsidRPr="002326AC">
        <w:rPr>
          <w:sz w:val="28"/>
          <w:szCs w:val="28"/>
        </w:rPr>
        <w:t>4)</w:t>
      </w:r>
      <w:r w:rsidRPr="002326AC">
        <w:rPr>
          <w:sz w:val="28"/>
          <w:szCs w:val="28"/>
          <w:lang w:val="en-US"/>
        </w:rPr>
        <w:t> </w:t>
      </w:r>
      <w:r w:rsidRPr="002326AC">
        <w:rPr>
          <w:sz w:val="28"/>
          <w:szCs w:val="28"/>
        </w:rPr>
        <w:t>принимает решение о зачете (уточнении) платежей в бюджет и представляет уведомление в орган Федерального казначейства</w:t>
      </w:r>
      <w:r w:rsidRPr="002326AC">
        <w:rPr>
          <w:b/>
          <w:sz w:val="28"/>
          <w:szCs w:val="28"/>
        </w:rPr>
        <w:t>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5) 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6) представляет информацию, необходимую для уплаты денежных средств физическими и юридическими лицами за муниципальные услуги, а также  иных платежей, являющихся источниками формирования доходов бюджета;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7)</w:t>
      </w:r>
      <w:r w:rsidRPr="002326AC">
        <w:rPr>
          <w:sz w:val="28"/>
          <w:szCs w:val="28"/>
          <w:lang w:val="en-US"/>
        </w:rPr>
        <w:t> </w:t>
      </w:r>
      <w:r w:rsidRPr="002326AC">
        <w:rPr>
          <w:sz w:val="28"/>
          <w:szCs w:val="28"/>
        </w:rPr>
        <w:t>осуществляет иные бюджетные полномочия, установленные Бюджетным Кодексом и принимаемыми в соответствии с ним нормативными правовыми актами Новосибирской области,</w:t>
      </w:r>
      <w:r w:rsidR="004C25C4" w:rsidRPr="004C25C4">
        <w:t xml:space="preserve"> </w:t>
      </w:r>
      <w:r w:rsidR="004C25C4" w:rsidRPr="004C25C4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, регулирующими бюджетные правоотношения.</w:t>
      </w:r>
    </w:p>
    <w:p w:rsidR="00D13FB1" w:rsidRPr="002326AC" w:rsidRDefault="00D13FB1" w:rsidP="00D13FB1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3.</w:t>
      </w:r>
      <w:r w:rsidRPr="002326AC">
        <w:rPr>
          <w:sz w:val="28"/>
          <w:szCs w:val="28"/>
          <w:lang w:val="en-US"/>
        </w:rPr>
        <w:t> </w:t>
      </w:r>
      <w:proofErr w:type="gramStart"/>
      <w:r w:rsidRPr="002326AC">
        <w:rPr>
          <w:sz w:val="28"/>
          <w:szCs w:val="28"/>
        </w:rPr>
        <w:t xml:space="preserve">Бюджетные полномочия администратора доходов местного бюджета осуществляются в порядке, установленном законодательством Российской Федерации, а также в соответствии с доведенными до них главным администратором доходов бюджета, в ведении которого они находятся,  правовыми актами </w:t>
      </w:r>
      <w:r w:rsidR="004C25C4" w:rsidRPr="004C25C4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  <w:proofErr w:type="gramEnd"/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 10. Бюджетные полномочия главного администратора (администратора)  источников финансирования дефицита бюджета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326AC">
        <w:rPr>
          <w:rFonts w:ascii="Times New Roman" w:hAnsi="Times New Roman" w:cs="Times New Roman"/>
          <w:sz w:val="28"/>
          <w:szCs w:val="28"/>
        </w:rPr>
        <w:t xml:space="preserve">1. Главный администратор источников финансирования дефицита бюджета обладает следующими бюджетными полномочиями: </w:t>
      </w:r>
    </w:p>
    <w:p w:rsidR="00D13FB1" w:rsidRPr="002326AC" w:rsidRDefault="00D13FB1" w:rsidP="00D13FB1">
      <w:pPr>
        <w:pStyle w:val="ConsPlusNormal0"/>
        <w:numPr>
          <w:ilvl w:val="0"/>
          <w:numId w:val="3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осуществляет планирование (прогнозирование) поступлений и выплат по источникам финансирования дефицита бюджета; </w:t>
      </w:r>
    </w:p>
    <w:p w:rsidR="00D13FB1" w:rsidRPr="002326AC" w:rsidRDefault="00D13FB1" w:rsidP="00D13FB1">
      <w:pPr>
        <w:pStyle w:val="ConsPlusNormal0"/>
        <w:numPr>
          <w:ilvl w:val="0"/>
          <w:numId w:val="3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бюджета;</w:t>
      </w:r>
    </w:p>
    <w:p w:rsidR="00D13FB1" w:rsidRPr="002326AC" w:rsidRDefault="00D13FB1" w:rsidP="00D13FB1">
      <w:pPr>
        <w:pStyle w:val="ConsPlusNormal0"/>
        <w:numPr>
          <w:ilvl w:val="0"/>
          <w:numId w:val="3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формирует бюджетную отчетность главного 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tabs>
          <w:tab w:val="left" w:pos="10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326AC">
        <w:rPr>
          <w:rFonts w:ascii="Times New Roman" w:hAnsi="Times New Roman" w:cs="Times New Roman"/>
          <w:sz w:val="28"/>
          <w:szCs w:val="28"/>
        </w:rPr>
        <w:t>5)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 11. Бюджетные полномочия главного распорядителя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b/>
          <w:sz w:val="28"/>
          <w:szCs w:val="28"/>
        </w:rPr>
        <w:t>(распорядителя) бюджетных средств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>1. Главный распорядитель бюджетных средств обладает следующими бюджетными полномочиями: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 обеспечивает результативность, адресность и целевой характер использования бюджетных сре</w:t>
      </w:r>
      <w:proofErr w:type="gramStart"/>
      <w:r w:rsidRPr="002326A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2326AC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2) формирует перечень подведомственных ему распорядителей и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получателей бюджетных средств;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6) вносит предложения по формированию и изменению лимитов бюджетных обязательств;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7) вносит предложения по формированию и изменению сводной бюджетной росписи;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9) формирует и утверждает муниципальные задания;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10)  обеспечивает соблюдение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</w:t>
      </w:r>
      <w:r w:rsidRPr="002326AC">
        <w:rPr>
          <w:rFonts w:ascii="Times New Roman" w:hAnsi="Times New Roman" w:cs="Times New Roman"/>
          <w:b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</w:t>
      </w:r>
      <w:r w:rsidR="00BB4310">
        <w:rPr>
          <w:rFonts w:ascii="Times New Roman" w:hAnsi="Times New Roman" w:cs="Times New Roman"/>
          <w:sz w:val="28"/>
          <w:szCs w:val="28"/>
        </w:rPr>
        <w:t>1</w:t>
      </w:r>
      <w:r w:rsidRPr="002326AC">
        <w:rPr>
          <w:rFonts w:ascii="Times New Roman" w:hAnsi="Times New Roman" w:cs="Times New Roman"/>
          <w:b/>
          <w:sz w:val="28"/>
          <w:szCs w:val="28"/>
        </w:rPr>
        <w:t>)   </w:t>
      </w:r>
      <w:r w:rsidRPr="002326AC">
        <w:rPr>
          <w:rFonts w:ascii="Times New Roman" w:hAnsi="Times New Roman" w:cs="Times New Roman"/>
          <w:sz w:val="28"/>
          <w:szCs w:val="28"/>
        </w:rPr>
        <w:t>формирует бюджетную отчетность главного распорядителя бюджетных средств;</w:t>
      </w:r>
    </w:p>
    <w:p w:rsidR="00D13FB1" w:rsidRPr="002326AC" w:rsidRDefault="00BB4310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13FB1" w:rsidRPr="002326AC">
        <w:rPr>
          <w:rFonts w:ascii="Times New Roman" w:hAnsi="Times New Roman" w:cs="Times New Roman"/>
          <w:sz w:val="28"/>
          <w:szCs w:val="28"/>
        </w:rPr>
        <w:t>.1) отвечает от имени муниципального образования по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FB1" w:rsidRPr="002326AC">
        <w:rPr>
          <w:rFonts w:ascii="Times New Roman" w:hAnsi="Times New Roman" w:cs="Times New Roman"/>
          <w:sz w:val="28"/>
          <w:szCs w:val="28"/>
        </w:rPr>
        <w:t>денежным обязательствам подведомственных ему получателей бюджетных средств;</w:t>
      </w:r>
    </w:p>
    <w:p w:rsidR="00D13FB1" w:rsidRPr="002326AC" w:rsidRDefault="00BB4310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13FB1" w:rsidRPr="002326AC">
        <w:rPr>
          <w:rFonts w:ascii="Times New Roman" w:hAnsi="Times New Roman" w:cs="Times New Roman"/>
          <w:sz w:val="28"/>
          <w:szCs w:val="28"/>
        </w:rPr>
        <w:t xml:space="preserve">) осуществляет иные бюджетные полномочия, установленные Бюджетным Кодексом и принимаемыми в соответствии с ним нормативными правовыми актами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D13FB1" w:rsidRPr="002326AC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</w:t>
      </w:r>
      <w:r w:rsidRPr="002326AC">
        <w:rPr>
          <w:rFonts w:ascii="Times New Roman" w:hAnsi="Times New Roman" w:cs="Times New Roman"/>
          <w:b/>
          <w:sz w:val="28"/>
          <w:szCs w:val="28"/>
        </w:rPr>
        <w:t> </w:t>
      </w:r>
      <w:r w:rsidRPr="002326AC">
        <w:rPr>
          <w:rFonts w:ascii="Times New Roman" w:hAnsi="Times New Roman" w:cs="Times New Roman"/>
          <w:sz w:val="28"/>
          <w:szCs w:val="28"/>
        </w:rPr>
        <w:t>Распорядитель бюджетных средств обладает следующими бюджетными полномочиями: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 осуществляет планирование соответствующих расходов бюджета;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2) 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 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4) в случае и порядке, установленных соответствующим главным распорядителем бюджетных средств, осуществляет отдельные бюджетные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полномочия главного распорядителя бюджетных средств, в ведении которого находится;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Pr="002326AC">
        <w:rPr>
          <w:sz w:val="28"/>
          <w:szCs w:val="28"/>
        </w:rPr>
        <w:t>5) осуществляет  на основе  функциональной независимости внутренний финансовый аудит в целях: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- оценки надежности внутреннего финансового контроля и подготовки рекомендаций по повышению его эффективности;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-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- подготовки предложений по повышению экономности  и результативности использования бюджетных средств.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326AC">
        <w:rPr>
          <w:rFonts w:ascii="Times New Roman" w:hAnsi="Times New Roman" w:cs="Times New Roman"/>
          <w:sz w:val="28"/>
          <w:szCs w:val="28"/>
        </w:rPr>
        <w:t xml:space="preserve">3. Главный распорядитель средств местного бюджета выступает в суде соответственно от имени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качестве представителя ответчика по искам к Администрации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 о возмещении вреда, причиненного физическому лицу или юридическому лицу в результате незаконных действий (бездействия) государственных органов или должностных лиц муниципальных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2) предъявляемым при недостаточности лимитов бюджетных обязательств, доведенных подведомственному  ему получателю бюджетных средств, являющихся казенными учреждениями для исполнения его денежных обязательств.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Статья 12. Бюджетные полномочия финансового органа </w:t>
      </w:r>
      <w:r w:rsidR="00F06BE4" w:rsidRPr="00F06BE4">
        <w:rPr>
          <w:rFonts w:ascii="Times New Roman" w:hAnsi="Times New Roman" w:cs="Times New Roman"/>
          <w:b/>
          <w:sz w:val="28"/>
          <w:szCs w:val="28"/>
        </w:rPr>
        <w:t>Камского сельсовета Куйбышевского района Новосибирской  области</w:t>
      </w:r>
      <w:r w:rsidR="00F06B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326AC">
        <w:rPr>
          <w:rFonts w:ascii="Times New Roman" w:hAnsi="Times New Roman" w:cs="Times New Roman"/>
          <w:sz w:val="28"/>
          <w:szCs w:val="28"/>
        </w:rPr>
        <w:t xml:space="preserve">1.  Финансовый орган </w:t>
      </w:r>
      <w:r w:rsidR="00F06BE4" w:rsidRPr="00F06BE4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осуществляет следующие бюджетные полномочия: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 разрабатывает прогноз основных характеристик бюджета</w:t>
      </w:r>
      <w:r w:rsidR="00F06BE4" w:rsidRPr="00F06BE4">
        <w:t xml:space="preserve">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F06BE4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и прогноза</w:t>
      </w:r>
      <w:r w:rsidR="00F06BE4" w:rsidRPr="00F06BE4">
        <w:t xml:space="preserve">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F06BE4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2) разрабатывает основные направления бюджетной и налоговой политики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 проектирует предельные объемы бюджетных ассигнований по распорядителям средств местного бюджета;</w:t>
      </w:r>
    </w:p>
    <w:p w:rsidR="00D13FB1" w:rsidRPr="002326AC" w:rsidRDefault="00D13FB1" w:rsidP="00D13FB1">
      <w:pPr>
        <w:pStyle w:val="21"/>
        <w:widowControl w:val="0"/>
        <w:ind w:right="0" w:firstLine="741"/>
        <w:rPr>
          <w:strike w:val="0"/>
        </w:rPr>
      </w:pPr>
      <w:r w:rsidRPr="002326AC">
        <w:rPr>
          <w:strike w:val="0"/>
        </w:rPr>
        <w:t>4) представляет бюджетную отчетность об исполнении бюджета</w:t>
      </w:r>
      <w:r w:rsidR="00F06BE4" w:rsidRPr="00F06BE4">
        <w:t xml:space="preserve"> </w:t>
      </w:r>
      <w:r w:rsidR="00F06BE4" w:rsidRPr="00F06BE4">
        <w:rPr>
          <w:strike w:val="0"/>
        </w:rPr>
        <w:t>Камского сельсовета Куйбышевского района Новосибирской  области</w:t>
      </w:r>
      <w:r w:rsidR="00F06BE4">
        <w:rPr>
          <w:strike w:val="0"/>
        </w:rPr>
        <w:t xml:space="preserve"> </w:t>
      </w:r>
      <w:r w:rsidRPr="002326AC">
        <w:rPr>
          <w:strike w:val="0"/>
        </w:rPr>
        <w:t xml:space="preserve"> в Управление финансов Куйбышевского района Новосибирской области;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5) устанавливает порядок  составления и ведения бюджетных смет  муниципальных казенных учреждений;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6) установление, детализация и определение порядка применения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бюджетной классификации Российской Федерации в части, относящейся к местному бюджету;</w:t>
      </w:r>
    </w:p>
    <w:p w:rsidR="00D13FB1" w:rsidRPr="002326AC" w:rsidRDefault="00BB4310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3FB1" w:rsidRPr="002326AC">
        <w:rPr>
          <w:rFonts w:ascii="Times New Roman" w:hAnsi="Times New Roman" w:cs="Times New Roman"/>
          <w:sz w:val="28"/>
          <w:szCs w:val="28"/>
        </w:rPr>
        <w:t xml:space="preserve">) осуществление финансового </w:t>
      </w:r>
      <w:proofErr w:type="gramStart"/>
      <w:r w:rsidR="00D13FB1" w:rsidRPr="002326A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13FB1" w:rsidRPr="002326AC">
        <w:rPr>
          <w:rFonts w:ascii="Times New Roman" w:hAnsi="Times New Roman" w:cs="Times New Roman"/>
          <w:sz w:val="28"/>
          <w:szCs w:val="28"/>
        </w:rPr>
        <w:t xml:space="preserve"> исполнением  местного бюджета;</w:t>
      </w:r>
    </w:p>
    <w:p w:rsidR="00D13FB1" w:rsidRPr="002326AC" w:rsidRDefault="00BB4310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13FB1" w:rsidRPr="002326AC">
        <w:rPr>
          <w:rFonts w:ascii="Times New Roman" w:hAnsi="Times New Roman" w:cs="Times New Roman"/>
          <w:sz w:val="28"/>
          <w:szCs w:val="28"/>
        </w:rPr>
        <w:t>) утверждает перечень кодов подвидов по видам доходов местного бюджета, главными администраторами которых являются органы местного самоуправления;</w:t>
      </w:r>
    </w:p>
    <w:p w:rsidR="00D13FB1" w:rsidRPr="002326AC" w:rsidRDefault="00BB4310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13FB1" w:rsidRPr="002326AC">
        <w:rPr>
          <w:rFonts w:ascii="Times New Roman" w:hAnsi="Times New Roman" w:cs="Times New Roman"/>
          <w:sz w:val="28"/>
          <w:szCs w:val="28"/>
        </w:rPr>
        <w:t>) устанавливает порядок составления и ведения  кассового плана;</w:t>
      </w:r>
    </w:p>
    <w:p w:rsidR="00D13FB1" w:rsidRPr="002326AC" w:rsidRDefault="00BB4310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13FB1" w:rsidRPr="002326AC">
        <w:rPr>
          <w:rFonts w:ascii="Times New Roman" w:hAnsi="Times New Roman" w:cs="Times New Roman"/>
          <w:sz w:val="28"/>
          <w:szCs w:val="28"/>
        </w:rPr>
        <w:t>) составляет и ведет сводную бюджетную роспись местного бюджета;</w:t>
      </w:r>
    </w:p>
    <w:p w:rsidR="00D13FB1" w:rsidRPr="002326AC" w:rsidRDefault="00BB4310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13FB1" w:rsidRPr="002326A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местного бюджета; </w:t>
      </w:r>
    </w:p>
    <w:p w:rsidR="00D13FB1" w:rsidRPr="002326AC" w:rsidRDefault="00D13FB1" w:rsidP="00D13FB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="00BB4310">
        <w:rPr>
          <w:sz w:val="28"/>
          <w:szCs w:val="28"/>
        </w:rPr>
        <w:t>12</w:t>
      </w:r>
      <w:r w:rsidRPr="002326AC">
        <w:rPr>
          <w:sz w:val="28"/>
          <w:szCs w:val="28"/>
        </w:rPr>
        <w:t>) осуществляет иные полномочия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="00F06BE4" w:rsidRPr="00F06BE4">
        <w:t xml:space="preserve"> </w:t>
      </w:r>
      <w:r w:rsidR="00F06BE4" w:rsidRPr="00F06BE4">
        <w:rPr>
          <w:sz w:val="28"/>
          <w:szCs w:val="28"/>
        </w:rPr>
        <w:t>Камского сельсовета Куйбышевского района Новосибирской  области</w:t>
      </w:r>
      <w:r w:rsidR="00F06BE4">
        <w:rPr>
          <w:sz w:val="28"/>
          <w:szCs w:val="28"/>
        </w:rPr>
        <w:t xml:space="preserve"> </w:t>
      </w:r>
    </w:p>
    <w:p w:rsidR="00D13FB1" w:rsidRPr="002326AC" w:rsidRDefault="00D13FB1" w:rsidP="00D13FB1">
      <w:pPr>
        <w:widowControl w:val="0"/>
        <w:jc w:val="both"/>
        <w:rPr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 12.1 Бюджетные полномочия контрольного органа  Куйбышевского района</w:t>
      </w:r>
    </w:p>
    <w:p w:rsidR="00D13FB1" w:rsidRPr="002326AC" w:rsidRDefault="00D13FB1" w:rsidP="00D13FB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26AC">
        <w:rPr>
          <w:rFonts w:ascii="Times New Roman" w:hAnsi="Times New Roman" w:cs="Times New Roman"/>
          <w:b w:val="0"/>
          <w:sz w:val="28"/>
          <w:szCs w:val="28"/>
        </w:rPr>
        <w:t xml:space="preserve">         К бюджетным полномочиям контрольного органа относятся: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b/>
          <w:sz w:val="28"/>
          <w:szCs w:val="28"/>
        </w:rPr>
        <w:t xml:space="preserve">        </w:t>
      </w:r>
      <w:r w:rsidRPr="002326AC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осуществление финансового контроля в отношении администрации </w:t>
      </w:r>
      <w:r w:rsidR="00F06BE4" w:rsidRPr="00F06BE4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2)</w:t>
      </w:r>
      <w:r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>осуществление  финансового контроля за исполнением  бюджета</w:t>
      </w:r>
      <w:r w:rsidR="00F06BE4" w:rsidRPr="00F06BE4">
        <w:t xml:space="preserve"> </w:t>
      </w:r>
      <w:r w:rsidR="00F06BE4" w:rsidRPr="00F06BE4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, а также проведение проверок местного бюджета - получателя межбюджетных трансфертов из районного бюджета;</w:t>
      </w:r>
    </w:p>
    <w:p w:rsidR="00D13FB1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3)</w:t>
      </w:r>
      <w:r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>осуществление иных полномочий в соответствии с законодательством Российской Федерации, законодательством  Новосибирской области, нормативно-правовыми актами</w:t>
      </w:r>
      <w:r w:rsidR="00F06BE4">
        <w:rPr>
          <w:sz w:val="28"/>
          <w:szCs w:val="28"/>
        </w:rPr>
        <w:t xml:space="preserve"> </w:t>
      </w:r>
      <w:r w:rsidR="00F06BE4" w:rsidRPr="00F06BE4">
        <w:t xml:space="preserve"> </w:t>
      </w:r>
      <w:r w:rsidR="00F06BE4" w:rsidRPr="00F06BE4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</w:p>
    <w:p w:rsidR="00A55033" w:rsidRPr="00A55033" w:rsidRDefault="00A55033" w:rsidP="00A55033">
      <w:pPr>
        <w:widowControl w:val="0"/>
        <w:tabs>
          <w:tab w:val="left" w:pos="7371"/>
        </w:tabs>
        <w:autoSpaceDE w:val="0"/>
        <w:autoSpaceDN w:val="0"/>
        <w:adjustRightInd w:val="0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      4)</w:t>
      </w:r>
      <w:r w:rsidRPr="00A55033">
        <w:rPr>
          <w:bCs/>
          <w:sz w:val="28"/>
          <w:szCs w:val="28"/>
        </w:rPr>
        <w:t xml:space="preserve">Полномочия органа внешнего муниципального финансового контроля осуществляет орган внешнего муниципального финансового контроля Куйбышевского муниципального района Новосибирской области на основании Соглашения о передаче полномочий по осуществлению внешнего муниципального финансового контроля от </w:t>
      </w:r>
      <w:r>
        <w:rPr>
          <w:bCs/>
          <w:sz w:val="28"/>
          <w:szCs w:val="28"/>
        </w:rPr>
        <w:t>29</w:t>
      </w:r>
      <w:r w:rsidRPr="00A55033">
        <w:rPr>
          <w:bCs/>
          <w:sz w:val="28"/>
          <w:szCs w:val="28"/>
        </w:rPr>
        <w:t>.11.2022 № б/</w:t>
      </w:r>
      <w:proofErr w:type="gramStart"/>
      <w:r w:rsidRPr="00A55033">
        <w:rPr>
          <w:bCs/>
          <w:sz w:val="28"/>
          <w:szCs w:val="28"/>
        </w:rPr>
        <w:t>н</w:t>
      </w:r>
      <w:proofErr w:type="gramEnd"/>
      <w:r w:rsidRPr="00A55033">
        <w:rPr>
          <w:bCs/>
          <w:sz w:val="28"/>
          <w:szCs w:val="28"/>
        </w:rPr>
        <w:t>.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t xml:space="preserve">       Бюджетные полномочия органов государственного (муниципального) финансового контроля, к которым относятся администрации Камского сельсовета Куйбышевского района Новосибирской области</w:t>
      </w:r>
      <w:proofErr w:type="gramStart"/>
      <w:r w:rsidRPr="00686446">
        <w:rPr>
          <w:sz w:val="28"/>
          <w:szCs w:val="28"/>
        </w:rPr>
        <w:t xml:space="preserve"> ,</w:t>
      </w:r>
      <w:proofErr w:type="gramEnd"/>
      <w:r w:rsidRPr="00686446">
        <w:rPr>
          <w:sz w:val="28"/>
          <w:szCs w:val="28"/>
        </w:rPr>
        <w:t xml:space="preserve"> по осуществлению государственного (муниципального) финансового контроля .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t xml:space="preserve">Администрация Камского сельсовета Куйбышевского района Новосибирской области осуществляет бюджетные полномочия </w:t>
      </w:r>
      <w:proofErr w:type="gramStart"/>
      <w:r w:rsidRPr="00686446">
        <w:rPr>
          <w:sz w:val="28"/>
          <w:szCs w:val="28"/>
        </w:rPr>
        <w:t>по</w:t>
      </w:r>
      <w:proofErr w:type="gramEnd"/>
      <w:r w:rsidRPr="00686446">
        <w:rPr>
          <w:sz w:val="28"/>
          <w:szCs w:val="28"/>
        </w:rPr>
        <w:t xml:space="preserve">: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t xml:space="preserve">аудиту эффективности, направленному на определение экономности и результативности использования бюджетных средств;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lastRenderedPageBreak/>
        <w:t xml:space="preserve">экспертизе проектов законов (решений) о бюджетах, иных нормативных правовых актов бюджетного законодательства Российской Федерации, в том числе обоснованности показателей (параметров и характеристик) бюджетов;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t xml:space="preserve">экспертизе государственных (муниципальных) программ;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t xml:space="preserve">анализу и мониторингу бюджетного процесса, в том числе подготовке предложений по устранению выявленных отклонений в бюджетном процессе и совершенствованию бюджетного законодательства Российской Федерации;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r w:rsidRPr="00686446">
        <w:rPr>
          <w:sz w:val="28"/>
          <w:szCs w:val="28"/>
        </w:rPr>
        <w:t xml:space="preserve">подготовке предложений по совершенствованию осуществления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(далее - главные администраторы бюджетных средств) внутреннего финансового аудита; </w:t>
      </w:r>
    </w:p>
    <w:p w:rsidR="00A55033" w:rsidRPr="00686446" w:rsidRDefault="00A55033" w:rsidP="00A55033">
      <w:pPr>
        <w:ind w:firstLine="540"/>
        <w:jc w:val="both"/>
        <w:rPr>
          <w:sz w:val="28"/>
          <w:szCs w:val="28"/>
        </w:rPr>
      </w:pPr>
      <w:proofErr w:type="gramStart"/>
      <w:r w:rsidRPr="00686446">
        <w:rPr>
          <w:sz w:val="28"/>
          <w:szCs w:val="28"/>
        </w:rPr>
        <w:t xml:space="preserve">другим вопросам, установленным Федеральным законом от 5 апреля 2013 года N 41-ФЗ "О Счетной палате Российской Федерации" и Федеральным законом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образований". </w:t>
      </w:r>
      <w:proofErr w:type="gramEnd"/>
    </w:p>
    <w:p w:rsidR="00A55033" w:rsidRPr="002326AC" w:rsidRDefault="00A55033" w:rsidP="00D13FB1">
      <w:pPr>
        <w:jc w:val="both"/>
        <w:rPr>
          <w:sz w:val="28"/>
          <w:szCs w:val="28"/>
        </w:rPr>
      </w:pPr>
    </w:p>
    <w:p w:rsidR="00D13FB1" w:rsidRPr="002326AC" w:rsidRDefault="00D13FB1" w:rsidP="00D13FB1">
      <w:pPr>
        <w:widowControl w:val="0"/>
        <w:jc w:val="both"/>
        <w:rPr>
          <w:bCs/>
          <w:sz w:val="28"/>
          <w:szCs w:val="28"/>
        </w:rPr>
      </w:pPr>
    </w:p>
    <w:p w:rsidR="00D13FB1" w:rsidRPr="002326AC" w:rsidRDefault="00D13FB1" w:rsidP="00D13F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Глава 3. ОСНОВЫ СОСТАВЛЕНИЯ ПРОЕКТА БЮДЖЕТА</w:t>
      </w:r>
    </w:p>
    <w:p w:rsidR="00D13FB1" w:rsidRPr="002326AC" w:rsidRDefault="00D13FB1" w:rsidP="00D13FB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 13. Общие положения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1. Проект бюджета </w:t>
      </w:r>
      <w:r w:rsidR="00F06BE4" w:rsidRPr="00F06BE4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составляется и утверждается сроком на три года – на очередной финансовый год и плановый период.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2326AC">
        <w:rPr>
          <w:rFonts w:ascii="Times New Roman" w:hAnsi="Times New Roman" w:cs="Times New Roman"/>
          <w:b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 xml:space="preserve"> Проект Решения о бюджете </w:t>
      </w:r>
      <w:r w:rsidR="00F06BE4" w:rsidRPr="00F06BE4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на очередной финансовый год и плановый период  утверждается путем  изменения параметров  планового периода утвержденного бюджета и добавления к ним параметров второго года планового периода проекта  местного бюджета;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3</w:t>
      </w:r>
      <w:r w:rsidRPr="002326AC">
        <w:rPr>
          <w:rFonts w:ascii="Times New Roman" w:hAnsi="Times New Roman" w:cs="Times New Roman"/>
          <w:b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> Составление проекта бюджета начинается не позднее, чем за шесть месяцев до начала очередного финансового года.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326AC">
        <w:rPr>
          <w:rFonts w:ascii="Times New Roman" w:hAnsi="Times New Roman" w:cs="Times New Roman"/>
          <w:sz w:val="28"/>
          <w:szCs w:val="28"/>
        </w:rPr>
        <w:t xml:space="preserve"> 4</w:t>
      </w:r>
      <w:r w:rsidRPr="002326AC">
        <w:rPr>
          <w:rFonts w:ascii="Times New Roman" w:hAnsi="Times New Roman" w:cs="Times New Roman"/>
          <w:b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 xml:space="preserve"> Порядок и сроки составления  проекта местного бюджета, а также порядок  подготовки документов  и материалов, представляемых в Совет депутатов </w:t>
      </w:r>
      <w:r w:rsidR="00F06BE4" w:rsidRPr="00F06BE4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одновременно с проектом бюджета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, устанавливаются администрацией </w:t>
      </w:r>
      <w:r w:rsidR="00F06BE4" w:rsidRPr="00F06BE4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соответствии с Бюджетным кодексом Российской Федерации, настоящим Положением  и принимаемыми в соответствии муниципальными правовыми актами представительного органа муниципального образования.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5. Непосредственное составление проекта бюджета </w:t>
      </w:r>
      <w:r w:rsidR="00F06BE4" w:rsidRPr="00F06BE4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осуществляет </w:t>
      </w:r>
      <w:r w:rsidRPr="00686446">
        <w:rPr>
          <w:rFonts w:ascii="Times New Roman" w:hAnsi="Times New Roman" w:cs="Times New Roman"/>
          <w:sz w:val="28"/>
          <w:szCs w:val="28"/>
        </w:rPr>
        <w:t>финансовый орган.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74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Статья 14. Сведения, необходимые для составления проекта </w:t>
      </w:r>
      <w:r w:rsidR="00962EFA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 w:rsidRPr="002326AC">
        <w:rPr>
          <w:rFonts w:ascii="Times New Roman" w:hAnsi="Times New Roman" w:cs="Times New Roman"/>
          <w:b/>
          <w:sz w:val="28"/>
          <w:szCs w:val="28"/>
        </w:rPr>
        <w:t>юджета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1. Составление проекта бюджета основывается на послании Президента Российской Федерации, прогнозе социально-экономического развития </w:t>
      </w:r>
      <w:r w:rsidR="00F06BE4" w:rsidRPr="00F06BE4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, основных направлениях бюджетной политики и основных направлениях налоговой политики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, бюджетном прогнозе (проекте бюджетного прогноза, проекте изменений бюджетного прогноза) </w:t>
      </w:r>
      <w:r w:rsidR="00E82C1C" w:rsidRPr="00E82C1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на долгосрочный период, муниципальных программах.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 К сведениям, необходимым для составления  проекта местного бюджета, относятся:</w:t>
      </w:r>
    </w:p>
    <w:p w:rsidR="00D13FB1" w:rsidRPr="002326AC" w:rsidRDefault="00D13FB1" w:rsidP="00E82C1C">
      <w:pPr>
        <w:pStyle w:val="ConsPlusNormal0"/>
        <w:numPr>
          <w:ilvl w:val="0"/>
          <w:numId w:val="9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расчеты по прогнозируемым  объемам поступлений  в бюджет</w:t>
      </w:r>
      <w:r w:rsidR="00E82C1C" w:rsidRPr="00E82C1C">
        <w:t xml:space="preserve">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E82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FB1" w:rsidRPr="002326AC" w:rsidRDefault="00D13FB1" w:rsidP="00D13FB1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прогнозируемые объемы межбюджетных трансфертов, получаемых из других бюджетов бюджетной системы Российской Федерации;</w:t>
      </w:r>
    </w:p>
    <w:p w:rsidR="00D13FB1" w:rsidRPr="002326AC" w:rsidRDefault="00D13FB1" w:rsidP="00E82C1C">
      <w:pPr>
        <w:pStyle w:val="ConsPlusNormal0"/>
        <w:numPr>
          <w:ilvl w:val="0"/>
          <w:numId w:val="9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</w:t>
      </w:r>
      <w:r w:rsidR="00E82C1C" w:rsidRPr="00E82C1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</w:t>
      </w:r>
      <w:r w:rsidR="00E82C1C" w:rsidRPr="00E82C1C">
        <w:t xml:space="preserve">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E82C1C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за текущий финансовый год»;</w:t>
      </w:r>
    </w:p>
    <w:p w:rsidR="00D13FB1" w:rsidRPr="002326AC" w:rsidRDefault="00D13FB1" w:rsidP="00E82C1C">
      <w:pPr>
        <w:pStyle w:val="ConsPlusNormal0"/>
        <w:numPr>
          <w:ilvl w:val="0"/>
          <w:numId w:val="9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 w:rsidR="00E82C1C" w:rsidRPr="00E82C1C">
        <w:t xml:space="preserve">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E82C1C">
      <w:pPr>
        <w:pStyle w:val="ConsPlusNormal0"/>
        <w:numPr>
          <w:ilvl w:val="0"/>
          <w:numId w:val="9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ожидаемое исполнение бюджета </w:t>
      </w:r>
      <w:r w:rsidR="00E82C1C" w:rsidRPr="00E82C1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D13FB1" w:rsidRPr="002326AC" w:rsidRDefault="00D13FB1" w:rsidP="00D13FB1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планируемые объемы (изменение объемов) бюджетных ассигнований </w:t>
      </w:r>
      <w:r w:rsidR="00962EFA">
        <w:rPr>
          <w:rFonts w:ascii="Times New Roman" w:hAnsi="Times New Roman" w:cs="Times New Roman"/>
          <w:sz w:val="28"/>
          <w:szCs w:val="28"/>
        </w:rPr>
        <w:t>мест</w:t>
      </w:r>
      <w:r w:rsidRPr="002326AC">
        <w:rPr>
          <w:rFonts w:ascii="Times New Roman" w:hAnsi="Times New Roman" w:cs="Times New Roman"/>
          <w:sz w:val="28"/>
          <w:szCs w:val="28"/>
        </w:rPr>
        <w:t>ного бюджета, распределенные главным распорядителем бюджетных средств  по кодам классификации расходов бюджета и классификацией операций сектора государственного управления;</w:t>
      </w:r>
    </w:p>
    <w:p w:rsidR="00D13FB1" w:rsidRPr="002326AC" w:rsidRDefault="00D13FB1" w:rsidP="00D13FB1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муниципальные программы (проекты муниципальных программ, проекты изменений муниципальных программ);</w:t>
      </w:r>
    </w:p>
    <w:p w:rsidR="00D13FB1" w:rsidRPr="002326AC" w:rsidRDefault="00D13FB1" w:rsidP="00E82C1C">
      <w:pPr>
        <w:pStyle w:val="ConsPlusNormal0"/>
        <w:numPr>
          <w:ilvl w:val="0"/>
          <w:numId w:val="9"/>
        </w:numPr>
        <w:tabs>
          <w:tab w:val="left" w:pos="108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иные сведения в соответствии с законодательством Российской Федерации, законодательством Новосибирской области и принимаемыми в соответствии с ними нормативно-правовыми актами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   3. В целях своевременного  и качественного составления проекта бюджета </w:t>
      </w:r>
      <w:r w:rsidR="00E75EFD" w:rsidRPr="00E75EF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финансовый орган имеет право получать необходимые сведения от органов местного самоуправления 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Статья 15. Прогнозирование доходов бюджета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lastRenderedPageBreak/>
        <w:t xml:space="preserve">         1. Доходы бюджета прогнозируются, на основе прогноза социально-экономического развития, в условиях действующего на день внесения проекта решения о бюджете в Совет депутатов, законодательства о налогах и сборах и бюджетного законодательства Российской Федерации, а также законодательства Российской Федерации и муниципальных правовых актов Совета депутатов, устанавливающих неналоговые доходы бюджета.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2. Решения Совета депутатов, предусматривающие внесение изменений в решения о налогах и сборах, принятые после дня внесения в Совет депутатов проекта решения о бюджете на очередной финансовый год (очередной финансовый год и плановый период), приводящие к изменению доходов (расходов) бюджета, должны содержать положения о вступлении в силу указанных решений не ранее 1 января года, следующего за очередным финансовым годом.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0294D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Статья 15.1. Ожидаемое исполнение бюджета </w:t>
      </w:r>
      <w:r w:rsidR="00E82C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C1C" w:rsidRPr="00E82C1C">
        <w:rPr>
          <w:rFonts w:ascii="Times New Roman" w:hAnsi="Times New Roman" w:cs="Times New Roman"/>
          <w:b/>
          <w:sz w:val="28"/>
          <w:szCs w:val="28"/>
        </w:rPr>
        <w:t>Камского сельсовета Куйбышевского района Новосибирской  области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E82C1C" w:rsidRPr="00E82C1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об исполнении бюджета в текущем финансовом году и отражает: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1) доходы по группам  классификации доходов, 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2) расходы по подразделам классификации расходов.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Статья 16. Планирование бюджетных ассигнований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 w:rsidRPr="002326AC">
        <w:rPr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 w:rsidRPr="002326AC">
        <w:rPr>
          <w:sz w:val="28"/>
          <w:szCs w:val="28"/>
        </w:rPr>
        <w:t>2</w:t>
      </w:r>
      <w:r w:rsidRPr="002326AC">
        <w:rPr>
          <w:b/>
          <w:sz w:val="28"/>
          <w:szCs w:val="28"/>
        </w:rPr>
        <w:t>.</w:t>
      </w:r>
      <w:r w:rsidRPr="002326AC">
        <w:rPr>
          <w:sz w:val="28"/>
          <w:szCs w:val="28"/>
        </w:rPr>
        <w:t xml:space="preserve"> Планирование бюджетных ассигнований осуществляется раздельно по бюджетным ассигнованиям на исполнение действующих и принимаемых обязательств.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Под бюджетными ассигнованиями на исполнение действующих расходных обязательств понимаются ассигнования, состав и (или) объем которых обусловлены законами, муниципальными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законов и муниципальных правовых актов.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 xml:space="preserve">Под бюджетными ассигнованиями на исполнение принимаемых обязательств понимаются ассигнования, состав и (или) объем которых обусловлены законами, муниципальными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</w:t>
      </w:r>
      <w:r w:rsidRPr="002326AC">
        <w:rPr>
          <w:sz w:val="28"/>
          <w:szCs w:val="28"/>
        </w:rPr>
        <w:lastRenderedPageBreak/>
        <w:t>обязательств в текущем финансовом году, включая договоры и соглашения, подлежащие заключению получателями бюджетных средств во исполнение указанных законов и муниципальных правовых актов.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3.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 </w:t>
      </w:r>
    </w:p>
    <w:p w:rsidR="00D13FB1" w:rsidRPr="002326AC" w:rsidRDefault="00D13FB1" w:rsidP="00D13FB1">
      <w:pPr>
        <w:jc w:val="center"/>
        <w:rPr>
          <w:b/>
          <w:sz w:val="28"/>
          <w:szCs w:val="28"/>
        </w:rPr>
      </w:pPr>
      <w:r w:rsidRPr="002326AC">
        <w:rPr>
          <w:b/>
          <w:sz w:val="28"/>
          <w:szCs w:val="28"/>
        </w:rPr>
        <w:t>Статья 17. Муниципальные программы</w:t>
      </w:r>
    </w:p>
    <w:p w:rsidR="00D13FB1" w:rsidRPr="002326AC" w:rsidRDefault="00D13FB1" w:rsidP="00D13FB1">
      <w:pPr>
        <w:tabs>
          <w:tab w:val="left" w:pos="1095"/>
        </w:tabs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1. Муниципальные программы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="00E82C1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 утверждаются администрацией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</w:p>
    <w:p w:rsidR="00D13FB1" w:rsidRPr="002326AC" w:rsidRDefault="00D13FB1" w:rsidP="00D13FB1">
      <w:pPr>
        <w:tabs>
          <w:tab w:val="left" w:pos="540"/>
        </w:tabs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ab/>
        <w:t>Сроки реализации муниципальных программ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="00E82C1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 определяются администрацией </w:t>
      </w:r>
      <w:r w:rsidR="00E82C1C" w:rsidRPr="00E82C1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в устанавливаемом  ей порядке.</w:t>
      </w:r>
    </w:p>
    <w:p w:rsidR="00D13FB1" w:rsidRPr="002326AC" w:rsidRDefault="00D13FB1" w:rsidP="00D13FB1">
      <w:pPr>
        <w:tabs>
          <w:tab w:val="left" w:pos="540"/>
        </w:tabs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ab/>
        <w:t>Порядок принятия  решений о разработке муниципальных программ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="00E82C1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 и формирования и реализации указанных программ устанавливается нормативными правовыми актами  администрации 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</w:p>
    <w:p w:rsidR="00D13FB1" w:rsidRPr="002326AC" w:rsidRDefault="00D13FB1" w:rsidP="00D13FB1">
      <w:pPr>
        <w:tabs>
          <w:tab w:val="left" w:pos="1095"/>
        </w:tabs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2. Объем бюджетных ассигнований на финансовое обеспечение реализации муниципальных программ включается в проект Решения о бюджете </w:t>
      </w:r>
      <w:r w:rsidR="00E82C1C" w:rsidRPr="00E82C1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по соответствующей каждой целевой статье расходов бюджета в соответствии с утвердившим программу нормативным правовым актом администрации </w:t>
      </w:r>
      <w:r w:rsidR="00E82C1C" w:rsidRPr="00E82C1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Муниципальные программы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, предлагаемые к реализации начиная с очередного финансового года, а также изменения в ранее утвержденные муниципальные программы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="00E82C1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 xml:space="preserve"> подлежат утверждению в сроки, установленные администрацией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</w:p>
    <w:p w:rsidR="00D13FB1" w:rsidRPr="002326AC" w:rsidRDefault="00D13FB1" w:rsidP="00D13FB1">
      <w:pPr>
        <w:tabs>
          <w:tab w:val="left" w:pos="540"/>
        </w:tabs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Муниципальные программы подлежат приведению в соответствие с Решением о бюджете</w:t>
      </w:r>
      <w:r w:rsidR="00E82C1C" w:rsidRPr="00E82C1C">
        <w:t xml:space="preserve"> </w:t>
      </w:r>
      <w:r w:rsidR="00E82C1C" w:rsidRPr="00E82C1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не позднее трех месяцев со дня вступления его в силу.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3. По каждой муниципальной программе </w:t>
      </w:r>
      <w:r w:rsidR="00E82C1C" w:rsidRPr="00E82C1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ежегодно проводится оценка эффективности ее реализации. Порядок проведения  указанной оценки и ее критерии устанавливаются администрацией </w:t>
      </w:r>
      <w:r w:rsidR="00E82C1C" w:rsidRPr="00E82C1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. По результатам указанной оценки администрацией </w:t>
      </w:r>
      <w:r w:rsidR="00E82C1C" w:rsidRPr="00E82C1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может быть принято решение о необходимости прекращения или об изменении объема бюджетных ассигнований на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реализации муниципальной программы.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 18.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 Состав проекта решения о бюджете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</w:t>
      </w:r>
      <w:r w:rsidRPr="002326AC">
        <w:rPr>
          <w:rFonts w:ascii="Times New Roman" w:hAnsi="Times New Roman" w:cs="Times New Roman"/>
          <w:b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>  В проекте решения о бюджете должны содержаться  следующие показатели (при их наличии):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1) основные характеристики местного бюджета, к которым относятся общий объем доходов бюджета, общий объем расходов бюджета, дефицит (профицит) бюджета на очередной финансовый год и каждый год планового периода; 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326AC">
        <w:rPr>
          <w:rFonts w:ascii="Times New Roman" w:hAnsi="Times New Roman" w:cs="Times New Roman"/>
          <w:sz w:val="28"/>
          <w:szCs w:val="28"/>
        </w:rPr>
        <w:t>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D13FB1" w:rsidRPr="002326AC" w:rsidRDefault="00D13FB1" w:rsidP="00D13FB1">
      <w:pPr>
        <w:pStyle w:val="ConsPlusNormal0"/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D13FB1" w:rsidRPr="002326AC" w:rsidRDefault="00D13FB1" w:rsidP="00D13FB1">
      <w:pPr>
        <w:pStyle w:val="ConsPlusNormal0"/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5) объем межбюджетных трансфертов, предоставляемых из  местного бюджета другим бюджетам бюджетной системы Российской Федерации  в очередном финансовом году и каждом году планового  периода, в том числе с распределением по формам межбюджетных трансфертов;</w:t>
      </w:r>
    </w:p>
    <w:p w:rsidR="00D13FB1" w:rsidRPr="002326AC" w:rsidRDefault="00D13FB1" w:rsidP="00D13FB1">
      <w:pPr>
        <w:pStyle w:val="ConsPlusNormal0"/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6) верхний предел муниципального внутреннего долга</w:t>
      </w:r>
      <w:r w:rsidR="002D164D" w:rsidRPr="002D164D">
        <w:t xml:space="preserve"> </w:t>
      </w:r>
      <w:r w:rsidR="002D164D" w:rsidRPr="002D164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2D164D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(при наличии такового)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</w:t>
      </w:r>
      <w:r w:rsidR="002D164D" w:rsidRPr="002D164D">
        <w:t xml:space="preserve"> </w:t>
      </w:r>
      <w:r w:rsidR="002D164D" w:rsidRPr="002D164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326AC">
        <w:rPr>
          <w:rFonts w:ascii="Times New Roman" w:hAnsi="Times New Roman" w:cs="Times New Roman"/>
          <w:sz w:val="28"/>
          <w:szCs w:val="28"/>
        </w:rPr>
        <w:t>2. В состав проекта решения Совета депутатов о бюджете включаются  следующие приложения:</w:t>
      </w:r>
    </w:p>
    <w:p w:rsidR="00D13FB1" w:rsidRPr="002326AC" w:rsidRDefault="00D13FB1" w:rsidP="00D13FB1">
      <w:pPr>
        <w:jc w:val="both"/>
        <w:rPr>
          <w:i/>
          <w:sz w:val="28"/>
          <w:szCs w:val="28"/>
        </w:rPr>
      </w:pPr>
      <w:r w:rsidRPr="002326AC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Приложение № 1 </w:t>
      </w:r>
      <w:r w:rsidRPr="002326AC">
        <w:rPr>
          <w:sz w:val="28"/>
          <w:szCs w:val="28"/>
        </w:rPr>
        <w:t>«</w:t>
      </w:r>
      <w:r w:rsidRPr="00225DA7">
        <w:rPr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  <w:r>
        <w:rPr>
          <w:sz w:val="28"/>
          <w:szCs w:val="28"/>
        </w:rPr>
        <w:t xml:space="preserve"> </w:t>
      </w:r>
      <w:r w:rsidRPr="00225DA7">
        <w:rPr>
          <w:sz w:val="28"/>
          <w:szCs w:val="28"/>
        </w:rPr>
        <w:t xml:space="preserve">на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</w:t>
      </w:r>
      <w:r w:rsidRPr="00225DA7">
        <w:rPr>
          <w:sz w:val="28"/>
          <w:szCs w:val="28"/>
        </w:rPr>
        <w:t xml:space="preserve"> </w:t>
      </w:r>
      <w:proofErr w:type="spellStart"/>
      <w:r w:rsidRPr="00225DA7">
        <w:rPr>
          <w:sz w:val="28"/>
          <w:szCs w:val="28"/>
        </w:rPr>
        <w:t>г.г</w:t>
      </w:r>
      <w:proofErr w:type="spellEnd"/>
      <w:r w:rsidRPr="00225DA7">
        <w:rPr>
          <w:sz w:val="28"/>
          <w:szCs w:val="28"/>
        </w:rPr>
        <w:t>.</w:t>
      </w:r>
      <w:r w:rsidRPr="002326AC">
        <w:rPr>
          <w:w w:val="99"/>
          <w:sz w:val="28"/>
          <w:szCs w:val="28"/>
        </w:rPr>
        <w:t>»;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>2 «</w:t>
      </w:r>
      <w:r w:rsidRPr="00225DA7">
        <w:rPr>
          <w:w w:val="95"/>
          <w:sz w:val="28"/>
          <w:szCs w:val="28"/>
        </w:rPr>
        <w:t>Распределение бюджетных ассигнований бюджета</w:t>
      </w:r>
      <w:r w:rsidR="002D164D" w:rsidRPr="002D164D">
        <w:t xml:space="preserve"> </w:t>
      </w:r>
      <w:r w:rsidR="002D164D" w:rsidRPr="002D164D">
        <w:rPr>
          <w:w w:val="95"/>
          <w:sz w:val="28"/>
          <w:szCs w:val="28"/>
        </w:rPr>
        <w:t>Камского сельсовета Куйбышевского района Новосибирской  области</w:t>
      </w:r>
      <w:r w:rsidR="002D164D">
        <w:rPr>
          <w:w w:val="95"/>
          <w:sz w:val="28"/>
          <w:szCs w:val="28"/>
        </w:rPr>
        <w:t xml:space="preserve">  </w:t>
      </w:r>
      <w:r w:rsidRPr="00225DA7">
        <w:rPr>
          <w:w w:val="95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</w:t>
      </w:r>
      <w:r w:rsidRPr="00225DA7">
        <w:rPr>
          <w:w w:val="95"/>
          <w:sz w:val="28"/>
          <w:szCs w:val="28"/>
        </w:rPr>
        <w:t>годов</w:t>
      </w:r>
      <w:r w:rsidRPr="002326AC">
        <w:rPr>
          <w:sz w:val="28"/>
          <w:szCs w:val="28"/>
        </w:rPr>
        <w:t xml:space="preserve">»;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26AC">
        <w:rPr>
          <w:sz w:val="28"/>
          <w:szCs w:val="28"/>
        </w:rPr>
        <w:t>Приложение</w:t>
      </w:r>
      <w:r w:rsidRPr="002326AC">
        <w:rPr>
          <w:spacing w:val="-38"/>
          <w:sz w:val="28"/>
          <w:szCs w:val="28"/>
        </w:rPr>
        <w:t xml:space="preserve"> </w:t>
      </w:r>
      <w:r w:rsidRPr="002326AC">
        <w:rPr>
          <w:sz w:val="28"/>
          <w:szCs w:val="28"/>
        </w:rPr>
        <w:t>№</w:t>
      </w:r>
      <w:r w:rsidRPr="002326AC">
        <w:rPr>
          <w:spacing w:val="-27"/>
          <w:sz w:val="28"/>
          <w:szCs w:val="28"/>
        </w:rPr>
        <w:t xml:space="preserve"> </w:t>
      </w:r>
      <w:r w:rsidRPr="002326AC">
        <w:rPr>
          <w:sz w:val="28"/>
          <w:szCs w:val="28"/>
        </w:rPr>
        <w:t>3 «</w:t>
      </w:r>
      <w:r w:rsidRPr="00225DA7">
        <w:rPr>
          <w:sz w:val="28"/>
          <w:szCs w:val="28"/>
        </w:rPr>
        <w:t>Распределение бюджет</w:t>
      </w:r>
      <w:r w:rsidR="002D164D">
        <w:rPr>
          <w:sz w:val="28"/>
          <w:szCs w:val="28"/>
        </w:rPr>
        <w:t>ных ассигнований бюджета Кам</w:t>
      </w:r>
      <w:r w:rsidRPr="00225DA7">
        <w:rPr>
          <w:sz w:val="28"/>
          <w:szCs w:val="28"/>
        </w:rPr>
        <w:t xml:space="preserve">ского сельсовета Куйбышевского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</w:t>
      </w:r>
      <w:r w:rsidRPr="00225DA7">
        <w:rPr>
          <w:sz w:val="28"/>
          <w:szCs w:val="28"/>
        </w:rPr>
        <w:t xml:space="preserve"> годов</w:t>
      </w:r>
      <w:r w:rsidRPr="002326AC">
        <w:rPr>
          <w:sz w:val="28"/>
          <w:szCs w:val="28"/>
        </w:rPr>
        <w:t>»;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2326AC">
        <w:rPr>
          <w:sz w:val="28"/>
          <w:szCs w:val="28"/>
        </w:rPr>
        <w:t>4 «</w:t>
      </w:r>
      <w:r w:rsidRPr="00225DA7">
        <w:rPr>
          <w:sz w:val="28"/>
          <w:szCs w:val="28"/>
        </w:rPr>
        <w:t>Ведомственная структура расходов бюджета</w:t>
      </w:r>
      <w:r w:rsidR="002D164D" w:rsidRPr="002D164D">
        <w:t xml:space="preserve"> </w:t>
      </w:r>
      <w:r w:rsidR="002D164D" w:rsidRPr="002D164D">
        <w:rPr>
          <w:sz w:val="28"/>
          <w:szCs w:val="28"/>
        </w:rPr>
        <w:t>Камского сельсовета Куйбышевского района Новосибирской  области</w:t>
      </w:r>
      <w:r w:rsidR="002D164D">
        <w:rPr>
          <w:sz w:val="28"/>
          <w:szCs w:val="28"/>
        </w:rPr>
        <w:t xml:space="preserve"> </w:t>
      </w:r>
      <w:r w:rsidRPr="00225DA7">
        <w:rPr>
          <w:sz w:val="28"/>
          <w:szCs w:val="28"/>
        </w:rPr>
        <w:t xml:space="preserve">  на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</w:t>
      </w:r>
      <w:r w:rsidRPr="00225DA7">
        <w:rPr>
          <w:sz w:val="28"/>
          <w:szCs w:val="28"/>
        </w:rPr>
        <w:t>годов</w:t>
      </w:r>
      <w:r w:rsidRPr="002326AC">
        <w:rPr>
          <w:sz w:val="28"/>
          <w:szCs w:val="28"/>
        </w:rPr>
        <w:t>»;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Приложение № 5 «</w:t>
      </w:r>
      <w:r w:rsidRPr="00225DA7">
        <w:rPr>
          <w:sz w:val="28"/>
          <w:szCs w:val="28"/>
        </w:rPr>
        <w:t>Распределение бюджетных ассигнований бюджета му</w:t>
      </w:r>
      <w:r w:rsidR="002D164D">
        <w:rPr>
          <w:sz w:val="28"/>
          <w:szCs w:val="28"/>
        </w:rPr>
        <w:t>ниципального образования Кам</w:t>
      </w:r>
      <w:r w:rsidRPr="00225DA7">
        <w:rPr>
          <w:sz w:val="28"/>
          <w:szCs w:val="28"/>
        </w:rPr>
        <w:t xml:space="preserve">ского сельсовета Куйбышевского района Новосибирской области, направляемых на исполнение публичных нормативных обязательств на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</w:t>
      </w:r>
      <w:r w:rsidRPr="00225DA7">
        <w:rPr>
          <w:sz w:val="28"/>
          <w:szCs w:val="28"/>
        </w:rPr>
        <w:t>годов</w:t>
      </w:r>
      <w:r>
        <w:rPr>
          <w:sz w:val="28"/>
          <w:szCs w:val="28"/>
        </w:rPr>
        <w:t>»</w:t>
      </w:r>
      <w:r w:rsidRPr="002326AC">
        <w:rPr>
          <w:sz w:val="28"/>
          <w:szCs w:val="28"/>
        </w:rPr>
        <w:t>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Приложение № 6 «</w:t>
      </w:r>
      <w:r w:rsidRPr="002C2CAA">
        <w:rPr>
          <w:sz w:val="28"/>
          <w:szCs w:val="28"/>
        </w:rPr>
        <w:t xml:space="preserve">Иные межбюджетные трансферты, </w:t>
      </w:r>
      <w:r w:rsidR="002D164D">
        <w:rPr>
          <w:sz w:val="28"/>
          <w:szCs w:val="28"/>
        </w:rPr>
        <w:t>перечисляемые из бюджета Кам</w:t>
      </w:r>
      <w:r w:rsidRPr="002C2CAA">
        <w:rPr>
          <w:sz w:val="28"/>
          <w:szCs w:val="28"/>
        </w:rPr>
        <w:t xml:space="preserve">ского сельсовета Куйбышевского района Новосибирской области в бюджет других бюджетов бюджетной системы Российской Федерации на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2326AC">
        <w:rPr>
          <w:sz w:val="28"/>
          <w:szCs w:val="28"/>
        </w:rPr>
        <w:t>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>Приложение № 7 «</w:t>
      </w:r>
      <w:r w:rsidRPr="002C2CAA">
        <w:rPr>
          <w:sz w:val="28"/>
          <w:szCs w:val="28"/>
        </w:rPr>
        <w:t>Источники финанси</w:t>
      </w:r>
      <w:r w:rsidR="002D164D">
        <w:rPr>
          <w:sz w:val="28"/>
          <w:szCs w:val="28"/>
        </w:rPr>
        <w:t>рования дефицита бюджета Кам</w:t>
      </w:r>
      <w:r w:rsidRPr="002C2CAA">
        <w:rPr>
          <w:sz w:val="28"/>
          <w:szCs w:val="28"/>
        </w:rPr>
        <w:t xml:space="preserve">ского сельсовета Куйбышевского района Новосибирской области  на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2326AC">
        <w:rPr>
          <w:sz w:val="28"/>
          <w:szCs w:val="28"/>
        </w:rPr>
        <w:t>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Приложение № 8 </w:t>
      </w:r>
      <w:r w:rsidRPr="002326AC">
        <w:rPr>
          <w:sz w:val="28"/>
          <w:szCs w:val="28"/>
        </w:rPr>
        <w:t>«</w:t>
      </w:r>
      <w:r w:rsidRPr="002C2CAA">
        <w:rPr>
          <w:sz w:val="28"/>
          <w:szCs w:val="28"/>
        </w:rPr>
        <w:t>Программа муниципальных внутренних заимствований му</w:t>
      </w:r>
      <w:r w:rsidR="002D164D">
        <w:rPr>
          <w:sz w:val="28"/>
          <w:szCs w:val="28"/>
        </w:rPr>
        <w:t>ниципального образования Кам</w:t>
      </w:r>
      <w:r w:rsidRPr="002C2CAA">
        <w:rPr>
          <w:sz w:val="28"/>
          <w:szCs w:val="28"/>
        </w:rPr>
        <w:t xml:space="preserve">ского сельсовета Куйбышевского района Новосибирской области  на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 и плановый период 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 и </w:t>
      </w:r>
      <w:r>
        <w:rPr>
          <w:sz w:val="28"/>
          <w:szCs w:val="28"/>
        </w:rPr>
        <w:t>____</w:t>
      </w:r>
      <w:r w:rsidRPr="002C2CAA">
        <w:rPr>
          <w:sz w:val="28"/>
          <w:szCs w:val="28"/>
        </w:rPr>
        <w:t xml:space="preserve"> годов</w:t>
      </w:r>
      <w:r w:rsidRPr="002326AC">
        <w:rPr>
          <w:sz w:val="28"/>
          <w:szCs w:val="28"/>
        </w:rPr>
        <w:t>»;</w:t>
      </w:r>
    </w:p>
    <w:p w:rsidR="00D13FB1" w:rsidRPr="002326AC" w:rsidRDefault="00D13FB1" w:rsidP="00D13F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Приложение № 9 «</w:t>
      </w:r>
      <w:r>
        <w:rPr>
          <w:sz w:val="28"/>
          <w:szCs w:val="28"/>
        </w:rPr>
        <w:t xml:space="preserve">Программа муниципальных гарантий </w:t>
      </w:r>
      <w:r w:rsidRPr="002C2CAA">
        <w:rPr>
          <w:sz w:val="28"/>
          <w:szCs w:val="28"/>
        </w:rPr>
        <w:t>муниципального образован</w:t>
      </w:r>
      <w:r w:rsidR="002D164D">
        <w:rPr>
          <w:sz w:val="28"/>
          <w:szCs w:val="28"/>
        </w:rPr>
        <w:t>ия Кам</w:t>
      </w:r>
      <w:r w:rsidRPr="002C2CAA">
        <w:rPr>
          <w:sz w:val="28"/>
          <w:szCs w:val="28"/>
        </w:rPr>
        <w:t xml:space="preserve">ского сельсовета Куйбышевского района Новосибирской области  </w:t>
      </w:r>
      <w:r>
        <w:rPr>
          <w:sz w:val="28"/>
          <w:szCs w:val="28"/>
        </w:rPr>
        <w:t>в валюте Российской Федерации на ____ год и плановый период ____ и ____ годов»;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 Приложение № 10 «</w:t>
      </w:r>
      <w:r w:rsidRPr="002C2CAA">
        <w:rPr>
          <w:bCs/>
          <w:color w:val="000000"/>
          <w:sz w:val="28"/>
          <w:szCs w:val="28"/>
        </w:rPr>
        <w:t xml:space="preserve">Перечень муниципальных  программ </w:t>
      </w:r>
      <w:r w:rsidRPr="002C2CAA">
        <w:rPr>
          <w:sz w:val="28"/>
          <w:szCs w:val="28"/>
        </w:rPr>
        <w:t>му</w:t>
      </w:r>
      <w:r w:rsidR="002D164D">
        <w:rPr>
          <w:sz w:val="28"/>
          <w:szCs w:val="28"/>
        </w:rPr>
        <w:t>ниципального образования Кам</w:t>
      </w:r>
      <w:r w:rsidRPr="002C2CAA">
        <w:rPr>
          <w:sz w:val="28"/>
          <w:szCs w:val="28"/>
        </w:rPr>
        <w:t>ского сельсовета Куйбышевского района Новосибирской области</w:t>
      </w:r>
      <w:r w:rsidRPr="002C2CAA">
        <w:rPr>
          <w:bCs/>
          <w:color w:val="000000"/>
          <w:sz w:val="28"/>
          <w:szCs w:val="28"/>
        </w:rPr>
        <w:t xml:space="preserve">, предусмотренных к финансированию в </w:t>
      </w:r>
      <w:r>
        <w:rPr>
          <w:bCs/>
          <w:color w:val="000000"/>
          <w:sz w:val="28"/>
          <w:szCs w:val="28"/>
        </w:rPr>
        <w:t>____</w:t>
      </w:r>
      <w:r w:rsidRPr="002C2CAA">
        <w:rPr>
          <w:bCs/>
          <w:color w:val="000000"/>
          <w:sz w:val="28"/>
          <w:szCs w:val="28"/>
        </w:rPr>
        <w:t xml:space="preserve"> году и плановом периоде </w:t>
      </w:r>
      <w:r>
        <w:rPr>
          <w:bCs/>
          <w:color w:val="000000"/>
          <w:sz w:val="28"/>
          <w:szCs w:val="28"/>
        </w:rPr>
        <w:t>____</w:t>
      </w:r>
      <w:r w:rsidRPr="002C2CAA">
        <w:rPr>
          <w:sz w:val="28"/>
          <w:szCs w:val="28"/>
        </w:rPr>
        <w:t xml:space="preserve"> и </w:t>
      </w:r>
      <w:r>
        <w:rPr>
          <w:sz w:val="28"/>
          <w:szCs w:val="28"/>
        </w:rPr>
        <w:t>____</w:t>
      </w:r>
      <w:r w:rsidRPr="002C2CAA">
        <w:rPr>
          <w:bCs/>
          <w:color w:val="000000"/>
          <w:sz w:val="28"/>
          <w:szCs w:val="28"/>
        </w:rPr>
        <w:t xml:space="preserve"> годов</w:t>
      </w:r>
      <w:r>
        <w:rPr>
          <w:sz w:val="28"/>
          <w:szCs w:val="28"/>
        </w:rPr>
        <w:t>».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</w:t>
      </w:r>
      <w:r w:rsidRPr="006E0D5E">
        <w:rPr>
          <w:sz w:val="28"/>
          <w:szCs w:val="28"/>
        </w:rPr>
        <w:t>2. В</w:t>
      </w:r>
      <w:r w:rsidRPr="002326AC">
        <w:rPr>
          <w:sz w:val="28"/>
          <w:szCs w:val="28"/>
        </w:rPr>
        <w:t xml:space="preserve"> состав проекта решения о бюджете могут быть включены иные текстовые статьи и приложения.</w:t>
      </w:r>
    </w:p>
    <w:p w:rsidR="00A63EBD" w:rsidRPr="00A63EBD" w:rsidRDefault="00A63EBD" w:rsidP="00D029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63EBD">
        <w:rPr>
          <w:rFonts w:ascii="Times New Roman" w:hAnsi="Times New Roman" w:cs="Times New Roman"/>
          <w:sz w:val="28"/>
          <w:szCs w:val="28"/>
        </w:rPr>
        <w:t>Статья 19. Муниципальный дорожный фонд</w:t>
      </w:r>
    </w:p>
    <w:p w:rsidR="00A63EBD" w:rsidRPr="00A63EBD" w:rsidRDefault="00A63EBD" w:rsidP="00D029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63EBD" w:rsidRPr="00B0541F" w:rsidRDefault="00A63EBD" w:rsidP="00A63EB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0541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054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0541F">
        <w:rPr>
          <w:rFonts w:ascii="Times New Roman" w:hAnsi="Times New Roman" w:cs="Times New Roman"/>
          <w:b w:val="0"/>
          <w:sz w:val="28"/>
          <w:szCs w:val="28"/>
        </w:rPr>
        <w:t xml:space="preserve">  1.Муниципальный дорожный фонд создается  решением </w:t>
      </w:r>
      <w:proofErr w:type="gramStart"/>
      <w:r w:rsidRPr="00B0541F">
        <w:rPr>
          <w:rFonts w:ascii="Times New Roman" w:hAnsi="Times New Roman" w:cs="Times New Roman"/>
          <w:b w:val="0"/>
          <w:sz w:val="28"/>
          <w:szCs w:val="28"/>
        </w:rPr>
        <w:t>сессии Совета депутатов</w:t>
      </w:r>
      <w:r w:rsidR="00B0541F">
        <w:rPr>
          <w:rFonts w:ascii="Times New Roman" w:hAnsi="Times New Roman" w:cs="Times New Roman"/>
          <w:b w:val="0"/>
          <w:sz w:val="28"/>
          <w:szCs w:val="28"/>
        </w:rPr>
        <w:t xml:space="preserve"> Камского сельсовета Куйбышевского</w:t>
      </w:r>
      <w:r w:rsidRPr="00B0541F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</w:t>
      </w:r>
      <w:proofErr w:type="gramEnd"/>
      <w:r w:rsidRPr="00B0541F">
        <w:rPr>
          <w:rFonts w:ascii="Times New Roman" w:hAnsi="Times New Roman" w:cs="Times New Roman"/>
          <w:b w:val="0"/>
          <w:sz w:val="28"/>
          <w:szCs w:val="28"/>
        </w:rPr>
        <w:t xml:space="preserve"> области (за исключением Решения о местном бюджете).</w:t>
      </w:r>
    </w:p>
    <w:p w:rsidR="00B0541F" w:rsidRPr="00B0541F" w:rsidRDefault="00B0541F" w:rsidP="00B0541F">
      <w:pPr>
        <w:tabs>
          <w:tab w:val="left" w:pos="10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B0541F">
        <w:rPr>
          <w:sz w:val="28"/>
          <w:szCs w:val="28"/>
        </w:rPr>
        <w:t>2</w:t>
      </w:r>
      <w:r w:rsidR="00A63EBD" w:rsidRPr="00B0541F">
        <w:rPr>
          <w:sz w:val="28"/>
          <w:szCs w:val="28"/>
        </w:rPr>
        <w:t xml:space="preserve">.Порядок формирования и использования бюджетных ассигнований муниципального дорожного фонда устанавливается решением Совета депутатов </w:t>
      </w:r>
      <w:r w:rsidRPr="00B0541F">
        <w:rPr>
          <w:sz w:val="28"/>
          <w:szCs w:val="28"/>
        </w:rPr>
        <w:t xml:space="preserve">Камского сельсовета Куйбышевского </w:t>
      </w:r>
      <w:r w:rsidR="00A63EBD" w:rsidRPr="00B0541F">
        <w:rPr>
          <w:sz w:val="28"/>
          <w:szCs w:val="28"/>
        </w:rPr>
        <w:t xml:space="preserve"> района Новосибирской области</w:t>
      </w:r>
      <w:proofErr w:type="gramStart"/>
      <w:r w:rsidR="00A63EBD" w:rsidRPr="00B0541F">
        <w:rPr>
          <w:b/>
          <w:sz w:val="28"/>
          <w:szCs w:val="28"/>
        </w:rPr>
        <w:t>.</w:t>
      </w:r>
      <w:proofErr w:type="gramEnd"/>
      <w:r w:rsidRPr="00B0541F">
        <w:rPr>
          <w:sz w:val="26"/>
          <w:szCs w:val="28"/>
        </w:rPr>
        <w:t xml:space="preserve"> </w:t>
      </w:r>
      <w:proofErr w:type="gramStart"/>
      <w:r w:rsidRPr="00B0541F">
        <w:rPr>
          <w:sz w:val="28"/>
          <w:szCs w:val="28"/>
        </w:rPr>
        <w:t>у</w:t>
      </w:r>
      <w:proofErr w:type="gramEnd"/>
      <w:r w:rsidRPr="00B0541F">
        <w:rPr>
          <w:sz w:val="28"/>
          <w:szCs w:val="28"/>
        </w:rPr>
        <w:t>казанным в пункте 1, от:</w:t>
      </w:r>
    </w:p>
    <w:p w:rsidR="00B0541F" w:rsidRPr="00B0541F" w:rsidRDefault="00B0541F" w:rsidP="00B0541F">
      <w:pPr>
        <w:tabs>
          <w:tab w:val="left" w:pos="1095"/>
        </w:tabs>
        <w:jc w:val="both"/>
        <w:rPr>
          <w:sz w:val="28"/>
          <w:szCs w:val="28"/>
        </w:rPr>
      </w:pPr>
      <w:r w:rsidRPr="00B0541F">
        <w:rPr>
          <w:sz w:val="28"/>
          <w:szCs w:val="28"/>
        </w:rPr>
        <w:t>-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0541F">
        <w:rPr>
          <w:sz w:val="28"/>
          <w:szCs w:val="28"/>
        </w:rPr>
        <w:t>инжекторных</w:t>
      </w:r>
      <w:proofErr w:type="spellEnd"/>
      <w:r w:rsidRPr="00B0541F">
        <w:rPr>
          <w:sz w:val="28"/>
          <w:szCs w:val="28"/>
        </w:rPr>
        <w:t xml:space="preserve">) двигателей, производимые на территории Российской Федерации, подлежащих зачислению в местный бюджет; </w:t>
      </w:r>
    </w:p>
    <w:p w:rsidR="00B0541F" w:rsidRPr="00B0541F" w:rsidRDefault="00B0541F" w:rsidP="00B0541F">
      <w:pPr>
        <w:tabs>
          <w:tab w:val="left" w:pos="1095"/>
        </w:tabs>
        <w:jc w:val="both"/>
        <w:rPr>
          <w:sz w:val="28"/>
          <w:szCs w:val="28"/>
        </w:rPr>
      </w:pPr>
      <w:r w:rsidRPr="00B0541F">
        <w:rPr>
          <w:sz w:val="28"/>
          <w:szCs w:val="28"/>
        </w:rPr>
        <w:t xml:space="preserve">- иных поступлений в местный бюджет, утвержденных решением Совета депутатов </w:t>
      </w:r>
      <w:r>
        <w:rPr>
          <w:sz w:val="28"/>
          <w:szCs w:val="28"/>
        </w:rPr>
        <w:t>Камского</w:t>
      </w:r>
      <w:r w:rsidRPr="00B0541F">
        <w:rPr>
          <w:sz w:val="28"/>
          <w:szCs w:val="28"/>
        </w:rPr>
        <w:t xml:space="preserve"> сельсовета Куйбышевского района Новосибирской области, предусматривающим создание муниципального дорожного фонда.                                                                                                                      </w:t>
      </w:r>
    </w:p>
    <w:p w:rsidR="00A63EBD" w:rsidRPr="00A63EBD" w:rsidRDefault="00B0541F" w:rsidP="00A63EBD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3</w:t>
      </w:r>
      <w:r w:rsidR="00A63EBD" w:rsidRPr="00B0541F">
        <w:rPr>
          <w:rFonts w:ascii="Times New Roman" w:hAnsi="Times New Roman" w:cs="Times New Roman"/>
          <w:b w:val="0"/>
          <w:sz w:val="28"/>
          <w:szCs w:val="28"/>
        </w:rPr>
        <w:t>.Бюджетные ассигнования муниципально</w:t>
      </w:r>
      <w:r>
        <w:rPr>
          <w:rFonts w:ascii="Times New Roman" w:hAnsi="Times New Roman" w:cs="Times New Roman"/>
          <w:b w:val="0"/>
          <w:sz w:val="28"/>
          <w:szCs w:val="28"/>
        </w:rPr>
        <w:t>го дорожного фонда, не использо</w:t>
      </w:r>
      <w:r w:rsidR="00A63EBD" w:rsidRPr="00B0541F">
        <w:rPr>
          <w:rFonts w:ascii="Times New Roman" w:hAnsi="Times New Roman" w:cs="Times New Roman"/>
          <w:b w:val="0"/>
          <w:sz w:val="28"/>
          <w:szCs w:val="28"/>
        </w:rPr>
        <w:t xml:space="preserve">ванные в текущем финансовом году, направляются на увеличение </w:t>
      </w:r>
      <w:r w:rsidR="00A63EBD" w:rsidRPr="00B0541F">
        <w:rPr>
          <w:rFonts w:ascii="Times New Roman" w:hAnsi="Times New Roman" w:cs="Times New Roman"/>
          <w:b w:val="0"/>
          <w:sz w:val="28"/>
          <w:szCs w:val="28"/>
        </w:rPr>
        <w:lastRenderedPageBreak/>
        <w:t>бюджетных ассигнований муниципального дорожного фонда в очередном финансовом году</w:t>
      </w:r>
      <w:r w:rsidR="00A63EBD" w:rsidRPr="00A63EBD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D164D" w:rsidRDefault="00D13FB1" w:rsidP="00D13F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Глава 4. РАССМОТРЕНИЕ ПРОЕКТА РЕШЕНИЯ О БЮДЖЕТЕ И УТВЕРЖДЕНИЕ РЕШЕНИЯ О БЮДЖЕТЕ </w:t>
      </w:r>
    </w:p>
    <w:p w:rsidR="00D13FB1" w:rsidRPr="002326AC" w:rsidRDefault="002D164D" w:rsidP="00D13F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164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</w:p>
    <w:p w:rsidR="00D13FB1" w:rsidRPr="002326AC" w:rsidRDefault="00D13FB1" w:rsidP="00D13FB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FB1" w:rsidRPr="002326AC" w:rsidRDefault="00B0541F" w:rsidP="00D13FB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20</w:t>
      </w:r>
      <w:r w:rsidR="00D13FB1" w:rsidRPr="002326AC">
        <w:rPr>
          <w:b/>
          <w:sz w:val="28"/>
          <w:szCs w:val="28"/>
        </w:rPr>
        <w:t xml:space="preserve">. Внесение проекта решения о бюджете </w:t>
      </w:r>
      <w:r w:rsidR="002D164D" w:rsidRPr="002D164D">
        <w:rPr>
          <w:b/>
          <w:sz w:val="28"/>
          <w:szCs w:val="28"/>
        </w:rPr>
        <w:t xml:space="preserve">Камского сельсовета Куйбышевского района Новосибирской  области </w:t>
      </w:r>
      <w:r w:rsidR="00D13FB1" w:rsidRPr="002326AC">
        <w:rPr>
          <w:b/>
          <w:sz w:val="28"/>
          <w:szCs w:val="28"/>
        </w:rPr>
        <w:t xml:space="preserve"> на рассмотрение в Совет депутатов </w:t>
      </w:r>
      <w:r w:rsidR="002D164D" w:rsidRPr="002D164D">
        <w:rPr>
          <w:b/>
          <w:sz w:val="28"/>
          <w:szCs w:val="28"/>
        </w:rPr>
        <w:t xml:space="preserve">Камского сельсовета Куйбышевского района Новосибирской  области </w:t>
      </w:r>
    </w:p>
    <w:p w:rsidR="00D13FB1" w:rsidRPr="002326AC" w:rsidRDefault="00D13FB1" w:rsidP="00D13FB1">
      <w:pPr>
        <w:jc w:val="both"/>
        <w:rPr>
          <w:b/>
          <w:bCs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64D">
        <w:rPr>
          <w:rFonts w:ascii="Times New Roman" w:hAnsi="Times New Roman" w:cs="Times New Roman"/>
          <w:sz w:val="28"/>
          <w:szCs w:val="28"/>
        </w:rPr>
        <w:t>Администрация Кам</w:t>
      </w:r>
      <w:r w:rsidRPr="002326AC">
        <w:rPr>
          <w:rFonts w:ascii="Times New Roman" w:hAnsi="Times New Roman" w:cs="Times New Roman"/>
          <w:sz w:val="28"/>
          <w:szCs w:val="28"/>
        </w:rPr>
        <w:t>ского сельсовета</w:t>
      </w:r>
      <w:r w:rsidR="002D164D">
        <w:rPr>
          <w:rFonts w:ascii="Times New Roman" w:hAnsi="Times New Roman" w:cs="Times New Roman"/>
          <w:sz w:val="28"/>
          <w:szCs w:val="28"/>
        </w:rPr>
        <w:t xml:space="preserve"> Куйбышевского района Новосибирской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вносит на рассмотрение Совета депутатов </w:t>
      </w:r>
      <w:r w:rsidR="002D164D" w:rsidRPr="002D164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проект решения о бюджете не позднее </w:t>
      </w:r>
      <w:r w:rsidRPr="002326AC">
        <w:rPr>
          <w:rFonts w:ascii="Times New Roman" w:hAnsi="Times New Roman" w:cs="Times New Roman"/>
          <w:b/>
          <w:sz w:val="28"/>
          <w:szCs w:val="28"/>
        </w:rPr>
        <w:t>15</w:t>
      </w:r>
      <w:r w:rsidRPr="002326AC">
        <w:rPr>
          <w:rFonts w:ascii="Times New Roman" w:hAnsi="Times New Roman" w:cs="Times New Roman"/>
          <w:sz w:val="28"/>
          <w:szCs w:val="28"/>
        </w:rPr>
        <w:t xml:space="preserve"> ноября текущего года в составе и с документами и материалами, установленными в данном нормативном акте.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</w:t>
      </w:r>
      <w:r w:rsidRPr="002326AC">
        <w:rPr>
          <w:rFonts w:ascii="Times New Roman" w:hAnsi="Times New Roman" w:cs="Times New Roman"/>
          <w:b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 xml:space="preserve"> 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2326AC">
        <w:rPr>
          <w:rFonts w:ascii="Times New Roman" w:hAnsi="Times New Roman" w:cs="Times New Roman"/>
          <w:sz w:val="28"/>
          <w:szCs w:val="28"/>
        </w:rPr>
        <w:t xml:space="preserve"> о бюджете считается внесенным в срок, если он доставлен в Совет депутатов </w:t>
      </w:r>
      <w:r w:rsidR="002D164D" w:rsidRPr="002D164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до 24 часов </w:t>
      </w:r>
      <w:r w:rsidRPr="002326AC">
        <w:rPr>
          <w:rFonts w:ascii="Times New Roman" w:hAnsi="Times New Roman" w:cs="Times New Roman"/>
          <w:b/>
          <w:sz w:val="28"/>
          <w:szCs w:val="28"/>
        </w:rPr>
        <w:t>15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ноября текущего года.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326AC">
        <w:rPr>
          <w:rFonts w:ascii="Times New Roman" w:hAnsi="Times New Roman" w:cs="Times New Roman"/>
          <w:sz w:val="28"/>
          <w:szCs w:val="28"/>
        </w:rPr>
        <w:t>Одновременно с проектом  решения о бюджете  должны быть представлены следующие документы и материалы:</w:t>
      </w:r>
    </w:p>
    <w:p w:rsidR="00D13FB1" w:rsidRPr="00071B14" w:rsidRDefault="00D13FB1" w:rsidP="00D13FB1">
      <w:pPr>
        <w:pStyle w:val="31"/>
        <w:ind w:right="-1" w:firstLine="709"/>
        <w:contextualSpacing/>
      </w:pPr>
      <w:r w:rsidRPr="00071B14">
        <w:t>1</w:t>
      </w:r>
      <w:r>
        <w:t>) п</w:t>
      </w:r>
      <w:r w:rsidRPr="00071B14">
        <w:t xml:space="preserve">рогноз социально-экономического развития </w:t>
      </w:r>
      <w:r w:rsidR="002D164D">
        <w:t>Кам</w:t>
      </w:r>
      <w:r>
        <w:t>ского сельсовета Куйбышевского района Новосибирской области</w:t>
      </w:r>
      <w:r w:rsidRPr="00071B14">
        <w:t xml:space="preserve"> на среднесрочный период, включающий предварительные итоги социально-экономического развития</w:t>
      </w:r>
      <w:r w:rsidR="002D164D">
        <w:t xml:space="preserve"> Кам</w:t>
      </w:r>
      <w:r>
        <w:t>ского сельсовета Куйбышевского района Новосибирской области</w:t>
      </w:r>
      <w:r w:rsidRPr="00071B14">
        <w:t xml:space="preserve"> за истекший период текущего</w:t>
      </w:r>
      <w:r>
        <w:t xml:space="preserve"> </w:t>
      </w:r>
      <w:r w:rsidRPr="00071B14">
        <w:t>финансового года, ожидаемые итоги социально-экономического развития</w:t>
      </w:r>
      <w:r w:rsidRPr="00F60CE1">
        <w:t xml:space="preserve"> </w:t>
      </w:r>
      <w:r w:rsidR="002D164D">
        <w:t>Кам</w:t>
      </w:r>
      <w:r>
        <w:t>ского сельсовета Куйбышевского района Новосибирской области</w:t>
      </w:r>
      <w:r w:rsidRPr="00071B14">
        <w:t xml:space="preserve"> за текущий финансовый год (подлежит утверждению администрацией муниципального образования);</w:t>
      </w:r>
    </w:p>
    <w:p w:rsidR="00D13FB1" w:rsidRPr="00071B14" w:rsidRDefault="00D13FB1" w:rsidP="00D13FB1">
      <w:pPr>
        <w:pStyle w:val="ConsPlusNormal0"/>
        <w:tabs>
          <w:tab w:val="left" w:pos="1083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B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071B14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налоговой и долговой политики </w:t>
      </w:r>
      <w:r w:rsidR="002D164D">
        <w:rPr>
          <w:rFonts w:ascii="Times New Roman" w:hAnsi="Times New Roman" w:cs="Times New Roman"/>
          <w:sz w:val="28"/>
          <w:szCs w:val="28"/>
        </w:rPr>
        <w:t>Кам</w:t>
      </w:r>
      <w:r w:rsidRPr="00F60CE1">
        <w:rPr>
          <w:rFonts w:ascii="Times New Roman" w:hAnsi="Times New Roman" w:cs="Times New Roman"/>
          <w:sz w:val="28"/>
          <w:szCs w:val="28"/>
        </w:rPr>
        <w:t>ского сельсовета Куйбышевского района Новосибирской области</w:t>
      </w:r>
      <w:r w:rsidRPr="00071B14">
        <w:t xml:space="preserve"> </w:t>
      </w:r>
      <w:r w:rsidRPr="00071B14">
        <w:rPr>
          <w:rFonts w:ascii="Times New Roman" w:hAnsi="Times New Roman" w:cs="Times New Roman"/>
          <w:sz w:val="28"/>
          <w:szCs w:val="28"/>
        </w:rPr>
        <w:t xml:space="preserve">на очередной финансовый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71B14">
        <w:rPr>
          <w:rFonts w:ascii="Times New Roman" w:hAnsi="Times New Roman" w:cs="Times New Roman"/>
          <w:sz w:val="28"/>
          <w:szCs w:val="28"/>
        </w:rPr>
        <w:t>од и плановый период;</w:t>
      </w:r>
    </w:p>
    <w:p w:rsidR="00D13FB1" w:rsidRPr="00071B14" w:rsidRDefault="00D13FB1" w:rsidP="00D13FB1">
      <w:pPr>
        <w:pStyle w:val="ConsPlusNormal0"/>
        <w:tabs>
          <w:tab w:val="left" w:pos="108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B1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п</w:t>
      </w:r>
      <w:r w:rsidRPr="00071B14">
        <w:rPr>
          <w:rFonts w:ascii="Times New Roman" w:hAnsi="Times New Roman" w:cs="Times New Roman"/>
          <w:sz w:val="28"/>
          <w:szCs w:val="28"/>
        </w:rPr>
        <w:t>ояснительная записка к проекту решения о бюджете на очередной финансовый год и плановый период;</w:t>
      </w:r>
    </w:p>
    <w:p w:rsidR="00D13FB1" w:rsidRPr="00071B14" w:rsidRDefault="00D13FB1" w:rsidP="00D13FB1">
      <w:pPr>
        <w:pStyle w:val="ConsPlusNormal0"/>
        <w:tabs>
          <w:tab w:val="left" w:pos="108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B1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п</w:t>
      </w:r>
      <w:r w:rsidRPr="00071B14">
        <w:rPr>
          <w:rFonts w:ascii="Times New Roman" w:hAnsi="Times New Roman" w:cs="Times New Roman"/>
          <w:sz w:val="28"/>
          <w:szCs w:val="28"/>
        </w:rPr>
        <w:t xml:space="preserve">рогноз основных характеристик бюджета </w:t>
      </w:r>
      <w:r w:rsidR="002D164D">
        <w:rPr>
          <w:rFonts w:ascii="Times New Roman" w:hAnsi="Times New Roman" w:cs="Times New Roman"/>
          <w:sz w:val="28"/>
          <w:szCs w:val="28"/>
        </w:rPr>
        <w:t>Кам</w:t>
      </w:r>
      <w:r w:rsidRPr="00F60CE1">
        <w:rPr>
          <w:rFonts w:ascii="Times New Roman" w:hAnsi="Times New Roman" w:cs="Times New Roman"/>
          <w:sz w:val="28"/>
          <w:szCs w:val="28"/>
        </w:rPr>
        <w:t>ского сельсовета Куйбышевского района Новосибирской области</w:t>
      </w:r>
      <w:r w:rsidRPr="00071B14">
        <w:rPr>
          <w:rFonts w:ascii="Times New Roman" w:hAnsi="Times New Roman" w:cs="Times New Roman"/>
          <w:sz w:val="28"/>
          <w:szCs w:val="28"/>
        </w:rPr>
        <w:t xml:space="preserve"> (общий объем доходов, общий объем расходов, дефицита (профицита) бюджета) на очередной финансовый год и плановый период;</w:t>
      </w:r>
    </w:p>
    <w:p w:rsidR="00D13FB1" w:rsidRPr="00F60CE1" w:rsidRDefault="00D13FB1" w:rsidP="00D13F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1B14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60CE1">
        <w:rPr>
          <w:sz w:val="28"/>
          <w:szCs w:val="28"/>
        </w:rPr>
        <w:t>реестр источников доходов</w:t>
      </w:r>
      <w:r w:rsidR="002D164D">
        <w:rPr>
          <w:sz w:val="28"/>
          <w:szCs w:val="28"/>
        </w:rPr>
        <w:t xml:space="preserve"> бюджета Кам</w:t>
      </w:r>
      <w:r w:rsidRPr="00F60CE1">
        <w:rPr>
          <w:sz w:val="28"/>
          <w:szCs w:val="28"/>
        </w:rPr>
        <w:t>ского сельсовета Куйбышевского района Новосибирской области;</w:t>
      </w:r>
    </w:p>
    <w:p w:rsidR="00D13FB1" w:rsidRPr="00F60CE1" w:rsidRDefault="00D13FB1" w:rsidP="00D13FB1">
      <w:pPr>
        <w:pStyle w:val="ConsPlusNormal0"/>
        <w:tabs>
          <w:tab w:val="left" w:pos="108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6) реест</w:t>
      </w:r>
      <w:r w:rsidR="002D164D">
        <w:rPr>
          <w:rFonts w:ascii="Times New Roman" w:hAnsi="Times New Roman" w:cs="Times New Roman"/>
          <w:sz w:val="28"/>
          <w:szCs w:val="28"/>
        </w:rPr>
        <w:t>р расходных обязательств Кам</w:t>
      </w:r>
      <w:r w:rsidRPr="00F60CE1">
        <w:rPr>
          <w:rFonts w:ascii="Times New Roman" w:hAnsi="Times New Roman" w:cs="Times New Roman"/>
          <w:sz w:val="28"/>
          <w:szCs w:val="28"/>
        </w:rPr>
        <w:t>ского сельсовета Куйбышевского района Новосибирской области;</w:t>
      </w:r>
    </w:p>
    <w:p w:rsidR="00D13FB1" w:rsidRPr="00F60CE1" w:rsidRDefault="00D13FB1" w:rsidP="00D13FB1">
      <w:pPr>
        <w:pStyle w:val="ConsPlusNormal0"/>
        <w:tabs>
          <w:tab w:val="left" w:pos="108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7) оценка ожида</w:t>
      </w:r>
      <w:r w:rsidR="002D164D">
        <w:rPr>
          <w:rFonts w:ascii="Times New Roman" w:hAnsi="Times New Roman" w:cs="Times New Roman"/>
          <w:sz w:val="28"/>
          <w:szCs w:val="28"/>
        </w:rPr>
        <w:t>емого исполнения бюджета Кам</w:t>
      </w:r>
      <w:r w:rsidRPr="00F60CE1">
        <w:rPr>
          <w:rFonts w:ascii="Times New Roman" w:hAnsi="Times New Roman" w:cs="Times New Roman"/>
          <w:sz w:val="28"/>
          <w:szCs w:val="28"/>
        </w:rPr>
        <w:t>ского сельсовета Куйбышевского района Новосибирской области в текущем финансовом году;</w:t>
      </w:r>
    </w:p>
    <w:p w:rsidR="00D13FB1" w:rsidRPr="00F60CE1" w:rsidRDefault="00D13FB1" w:rsidP="00D13F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60CE1">
        <w:rPr>
          <w:sz w:val="28"/>
          <w:szCs w:val="28"/>
        </w:rPr>
        <w:t>8) методики (проекты методик) и расчеты распределения межбюджетных трансфертов из местного бюджета;</w:t>
      </w:r>
    </w:p>
    <w:p w:rsidR="00D13FB1" w:rsidRPr="00071B14" w:rsidRDefault="00D13FB1" w:rsidP="00D13FB1">
      <w:pPr>
        <w:pStyle w:val="ConsPlusNormal0"/>
        <w:tabs>
          <w:tab w:val="left" w:pos="108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lastRenderedPageBreak/>
        <w:t>9) верхний пре</w:t>
      </w:r>
      <w:r w:rsidR="002D164D">
        <w:rPr>
          <w:rFonts w:ascii="Times New Roman" w:hAnsi="Times New Roman" w:cs="Times New Roman"/>
          <w:sz w:val="28"/>
          <w:szCs w:val="28"/>
        </w:rPr>
        <w:t>дел муниципального долга Кам</w:t>
      </w:r>
      <w:r w:rsidRPr="00F60CE1">
        <w:rPr>
          <w:rFonts w:ascii="Times New Roman" w:hAnsi="Times New Roman" w:cs="Times New Roman"/>
          <w:sz w:val="28"/>
          <w:szCs w:val="28"/>
        </w:rPr>
        <w:t>ского сельсовета Куйбышевского района Новосибирской области по состоянию на</w:t>
      </w:r>
      <w:r w:rsidRPr="00071B14">
        <w:rPr>
          <w:rFonts w:ascii="Times New Roman" w:hAnsi="Times New Roman" w:cs="Times New Roman"/>
          <w:sz w:val="28"/>
          <w:szCs w:val="28"/>
        </w:rPr>
        <w:t xml:space="preserve"> 1 января года, следующего за очередным финансовым годом и каждым годом планового периода;</w:t>
      </w:r>
    </w:p>
    <w:p w:rsidR="00D13FB1" w:rsidRPr="00071B14" w:rsidRDefault="00D13FB1" w:rsidP="00D13FB1">
      <w:pPr>
        <w:pStyle w:val="ConsPlusNormal0"/>
        <w:tabs>
          <w:tab w:val="left" w:pos="108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B1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) п</w:t>
      </w:r>
      <w:r w:rsidRPr="00071B14">
        <w:rPr>
          <w:rFonts w:ascii="Times New Roman" w:hAnsi="Times New Roman" w:cs="Times New Roman"/>
          <w:sz w:val="28"/>
          <w:szCs w:val="28"/>
        </w:rPr>
        <w:t xml:space="preserve">аспорта (проекты паспортов) муниципальных программ </w:t>
      </w:r>
      <w:r w:rsidR="002D164D">
        <w:rPr>
          <w:rFonts w:ascii="Times New Roman" w:hAnsi="Times New Roman" w:cs="Times New Roman"/>
          <w:sz w:val="28"/>
          <w:szCs w:val="28"/>
        </w:rPr>
        <w:t>Кам</w:t>
      </w:r>
      <w:r w:rsidRPr="00F60CE1">
        <w:rPr>
          <w:rFonts w:ascii="Times New Roman" w:hAnsi="Times New Roman" w:cs="Times New Roman"/>
          <w:sz w:val="28"/>
          <w:szCs w:val="28"/>
        </w:rPr>
        <w:t>ского сельсовета Куйбышевского района Новосибирской области</w:t>
      </w:r>
      <w:r w:rsidRPr="00071B14">
        <w:rPr>
          <w:rFonts w:ascii="Times New Roman" w:hAnsi="Times New Roman" w:cs="Times New Roman"/>
          <w:sz w:val="28"/>
          <w:szCs w:val="28"/>
        </w:rPr>
        <w:t>, проекты изменений указанных паспортов;</w:t>
      </w:r>
    </w:p>
    <w:p w:rsidR="00D13FB1" w:rsidRPr="00071B14" w:rsidRDefault="00D13FB1" w:rsidP="00D13F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1B14">
        <w:rPr>
          <w:sz w:val="28"/>
          <w:szCs w:val="28"/>
        </w:rPr>
        <w:t>11</w:t>
      </w:r>
      <w:r>
        <w:rPr>
          <w:sz w:val="28"/>
          <w:szCs w:val="28"/>
        </w:rPr>
        <w:t>) п</w:t>
      </w:r>
      <w:r w:rsidRPr="00071B14">
        <w:rPr>
          <w:sz w:val="28"/>
          <w:szCs w:val="28"/>
        </w:rPr>
        <w:t>редложенные представительным органом, органом внешнего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D13FB1" w:rsidRPr="00071B14" w:rsidRDefault="00D13FB1" w:rsidP="00D13FB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1B14">
        <w:rPr>
          <w:sz w:val="28"/>
          <w:szCs w:val="28"/>
        </w:rPr>
        <w:t>12</w:t>
      </w:r>
      <w:r>
        <w:rPr>
          <w:sz w:val="28"/>
          <w:szCs w:val="28"/>
        </w:rPr>
        <w:t>) и</w:t>
      </w:r>
      <w:r w:rsidRPr="00071B14">
        <w:rPr>
          <w:sz w:val="28"/>
          <w:szCs w:val="28"/>
        </w:rPr>
        <w:t>ные документы и материалы в соответствии с законодательством.</w:t>
      </w:r>
    </w:p>
    <w:p w:rsidR="00D13FB1" w:rsidRPr="002326AC" w:rsidRDefault="00D13FB1" w:rsidP="00D13FB1">
      <w:pPr>
        <w:autoSpaceDE w:val="0"/>
        <w:autoSpaceDN w:val="0"/>
        <w:adjustRightInd w:val="0"/>
        <w:ind w:left="420"/>
        <w:jc w:val="both"/>
        <w:rPr>
          <w:i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21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Принятие к рассмотрению проекта решения  о бюджете</w:t>
      </w:r>
      <w:r w:rsidR="002D164D" w:rsidRPr="002D164D">
        <w:t xml:space="preserve"> </w:t>
      </w:r>
      <w:r w:rsidR="002D164D" w:rsidRPr="002D164D">
        <w:rPr>
          <w:rFonts w:ascii="Times New Roman" w:hAnsi="Times New Roman" w:cs="Times New Roman"/>
          <w:b/>
          <w:sz w:val="28"/>
          <w:szCs w:val="28"/>
        </w:rPr>
        <w:t>Камского сельсовета Куйбышевского района Новосибирской  области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 xml:space="preserve">. Организация работы в Совете депутатов </w:t>
      </w:r>
      <w:r w:rsidR="002D164D" w:rsidRPr="002D164D">
        <w:rPr>
          <w:rFonts w:ascii="Times New Roman" w:hAnsi="Times New Roman" w:cs="Times New Roman"/>
          <w:b/>
          <w:sz w:val="28"/>
          <w:szCs w:val="28"/>
        </w:rPr>
        <w:t xml:space="preserve">Камского сельсовета Куйбышевского района Новосибирской  области 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 xml:space="preserve"> с проектом решения о бюджете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           1. Проект закона о бюджете с документами и материалами, указанными в части 3 статьи 19 настоящем нормативном акте, подлежит регистрации в Совете депутатов</w:t>
      </w:r>
      <w:r w:rsidR="002D164D" w:rsidRPr="002D164D">
        <w:t xml:space="preserve"> </w:t>
      </w:r>
      <w:r w:rsidR="002D164D" w:rsidRPr="002D164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 В течение двух рабочих дней со дня регистрации  проекта решения о бюджете с документами и материалами  Председатель Совета депутатов</w:t>
      </w:r>
      <w:r w:rsidR="002D164D" w:rsidRPr="002D164D">
        <w:t xml:space="preserve"> </w:t>
      </w:r>
      <w:r w:rsidR="002D164D" w:rsidRPr="002D164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принимает решение о том, что проект  решения о бюджете </w:t>
      </w:r>
      <w:r w:rsidR="002D164D" w:rsidRPr="002D164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и представленные к нему документы и материалы принимаются к рассмотрению в Совете депутатов </w:t>
      </w:r>
      <w:r w:rsidR="002D164D" w:rsidRPr="002D164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либо возвращаются  на доработку администрации </w:t>
      </w:r>
      <w:r w:rsidR="00A43DF8" w:rsidRPr="00A43DF8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если состав представленных документов  и материалов не соответствует  требованиям статей 18,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19 данного нормативного акта. Доработанное решение  со всеми необходимыми документами и материалами представляется в Совет депутатов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возврата.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3. В случае соответствия состава представленных документов  и материалов  требованиям статей 18,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19 данного нормативного акта  Председатель Совета депутатов </w:t>
      </w:r>
      <w:r w:rsidR="00A43DF8" w:rsidRPr="00A43DF8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: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1) Принимает решение о дате, времени и месте проведения публичных слушаний по проекту решения о бюджете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и направляет данное решение вместе с проектом Решения о бюджете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для официального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опубликования;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2326AC">
        <w:rPr>
          <w:rFonts w:ascii="Times New Roman" w:hAnsi="Times New Roman" w:cs="Times New Roman"/>
          <w:sz w:val="28"/>
          <w:szCs w:val="28"/>
        </w:rPr>
        <w:t xml:space="preserve">2) направляет проект решения о бюджете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с документами и материалами, предусмотренными  частью 3 статьи 19 настоящего Положения   для предварительного рассмотрения  в постоянные депутатские комиссии представительного органа  местного самоуправления для  внесения замечаний и предложений, а депутатам Совета депутатов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– для изучения в объеме, предусмотренном статьей 18 настоящего Положения;</w:t>
      </w:r>
    </w:p>
    <w:p w:rsidR="00D13FB1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2326AC">
        <w:rPr>
          <w:rFonts w:ascii="Times New Roman" w:hAnsi="Times New Roman" w:cs="Times New Roman"/>
          <w:sz w:val="28"/>
          <w:szCs w:val="28"/>
        </w:rPr>
        <w:t>3) направляет проект решения о бюджете в составе, определенном  статьей 18 настоящего Положения, в Контрольный орган Куйбышевского района для проведения экспертизы и подготовки заключения.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326AC">
        <w:rPr>
          <w:rFonts w:ascii="Times New Roman" w:hAnsi="Times New Roman" w:cs="Times New Roman"/>
          <w:sz w:val="28"/>
          <w:szCs w:val="28"/>
        </w:rPr>
        <w:t xml:space="preserve">4. В течение 20 рабочих дней после поступления проекта местного бюджета  постоянные комиссии  рассматривают его, готовят замечания  и предложения  по проекту бюджета. Контрольный орган Куйбышевского района проводит экспертизу проекта решения о бюджете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 течение 14 рабочих дней после получения проекта решения о бюджете, и представляет ее в Совет депутатов </w:t>
      </w:r>
      <w:r w:rsidR="00A43DF8" w:rsidRPr="00A43DF8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и администрацию </w:t>
      </w:r>
      <w:r w:rsidR="00A43DF8" w:rsidRPr="00A43DF8">
        <w:rPr>
          <w:rFonts w:ascii="Times New Roman" w:hAnsi="Times New Roman" w:cs="Times New Roman"/>
          <w:sz w:val="28"/>
          <w:szCs w:val="28"/>
        </w:rPr>
        <w:t>Камского сельсовета Куйбышевско</w:t>
      </w:r>
      <w:r w:rsidR="00A43DF8">
        <w:rPr>
          <w:rFonts w:ascii="Times New Roman" w:hAnsi="Times New Roman" w:cs="Times New Roman"/>
          <w:sz w:val="28"/>
          <w:szCs w:val="28"/>
        </w:rPr>
        <w:t>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5. Комиссия по бюджету на своих заседаниях рассматривает проект местного бюджета, представленные к нему документы и материалы, заключения контрольного органа Куйбышевского района, замечания и предложения депутатских комиссий. </w:t>
      </w:r>
    </w:p>
    <w:p w:rsidR="00D13FB1" w:rsidRPr="002326AC" w:rsidRDefault="00D13FB1" w:rsidP="00D13FB1">
      <w:pPr>
        <w:ind w:firstLine="708"/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После  рассмотрения  проекта  бюджета  комиссия по бюджету  обобщает поправки, замечания и предложения депутатских комиссий, депутатов, результаты рассмотрения проекта бюджета  в  своей  комиссии,  заключения экспертов  и  специалистов  и готовит  проект  сводного  заключения,  который   обсуждается   на заседании комиссии по бюджету с участием представителей   других  комиссий  и  всех  заинтересованных  депутатов представительного органа местного самоуправления.           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По итогам обсуждения проекта местного  бюджета  представительный орган местного самоуправления  может принять решение о принятии его в целом,  за основу или о его отклонении.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6. При принятии   проекта   бюджета  за  основу представительный орган местного самоуправления   рассматривает и утверждает основные характеристики местного  бюджета, к которым относятся: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</w:t>
      </w:r>
      <w:r w:rsidRPr="002326AC">
        <w:rPr>
          <w:sz w:val="28"/>
          <w:szCs w:val="28"/>
        </w:rPr>
        <w:tab/>
        <w:t>- доходы   местного  бюджета   по группам, подгруппам, и статьям классификации доходов;</w:t>
      </w:r>
    </w:p>
    <w:p w:rsidR="00D13FB1" w:rsidRPr="002326AC" w:rsidRDefault="00D13FB1" w:rsidP="00D13FB1">
      <w:pPr>
        <w:ind w:firstLine="708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- объем  расходов местного  бюджета.</w:t>
      </w:r>
    </w:p>
    <w:p w:rsidR="00D13FB1" w:rsidRPr="002326AC" w:rsidRDefault="00D13FB1" w:rsidP="00D13FB1">
      <w:pPr>
        <w:numPr>
          <w:ilvl w:val="0"/>
          <w:numId w:val="8"/>
        </w:numPr>
        <w:jc w:val="both"/>
        <w:rPr>
          <w:sz w:val="28"/>
          <w:szCs w:val="28"/>
        </w:rPr>
      </w:pPr>
      <w:r w:rsidRPr="002326AC">
        <w:rPr>
          <w:sz w:val="28"/>
          <w:szCs w:val="28"/>
        </w:rPr>
        <w:t>размер дефицита.</w:t>
      </w:r>
    </w:p>
    <w:p w:rsidR="00D13FB1" w:rsidRPr="002326AC" w:rsidRDefault="00D13FB1" w:rsidP="00D13FB1">
      <w:pPr>
        <w:ind w:firstLine="741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7.  Если по итогам голосования решение о принятии бюджета не набрало необходимого количества голосов, то представительный орган местного самоуправления   принимает одно из следующих решений: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 xml:space="preserve">1) о  создании  согласительной  комиссии,  которая,  исходя  из рекомендаций,  изложенных в Сводном заключении,  в течение 10 рабочих </w:t>
      </w:r>
      <w:r w:rsidRPr="002326AC">
        <w:rPr>
          <w:sz w:val="28"/>
          <w:szCs w:val="28"/>
        </w:rPr>
        <w:lastRenderedPageBreak/>
        <w:t xml:space="preserve">дней разрабатывает согласованный вариант уточненных показателей проекта  местного  бюджета,  после  чего  администрация </w:t>
      </w:r>
      <w:r w:rsidR="00A43DF8" w:rsidRPr="00A43DF8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вносит   уточненный проект   бюджета   на рассмотрение представительного органа местного самоуправления;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 w:rsidRPr="002326AC">
        <w:rPr>
          <w:sz w:val="28"/>
          <w:szCs w:val="28"/>
        </w:rPr>
        <w:t xml:space="preserve">2) о возвращении  проекта  бюджета  администрации муниципального образования.  В  течение 10 рабочих дней администрация </w:t>
      </w:r>
      <w:r w:rsidR="006A024C" w:rsidRPr="006A024C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направляет представительному органу местного самоуправления  проект местного  бюджета в новой редакции, изложенной с учетом рекомендаций,  указанных в  Сводном  заключении.  Проект  бюджета рассматривается представительным органом местного самоуправления   в  порядке, установленном  данным нормативным актом. 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         8. Представительный орган местного самоуправления   поручает  постоянной  депутатской комиссии по бюджету и социально-экономическому развитию  совместно  с  администрацией, другими комиссиями   подготовить   поправки, которые необходимо внести в проект,  и  устанавливает предельный  срок внесения письменных предложений и замечаний,  определяет дату  рассмотрения   бюджета   в окончательном виде.</w:t>
      </w:r>
    </w:p>
    <w:p w:rsidR="00D13FB1" w:rsidRPr="002326AC" w:rsidRDefault="00D13FB1" w:rsidP="00D13FB1">
      <w:pPr>
        <w:rPr>
          <w:b/>
          <w:sz w:val="28"/>
          <w:szCs w:val="28"/>
        </w:rPr>
      </w:pPr>
    </w:p>
    <w:p w:rsidR="00D13FB1" w:rsidRPr="002326AC" w:rsidRDefault="00B0541F" w:rsidP="00D13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22</w:t>
      </w:r>
      <w:r w:rsidR="00D13FB1" w:rsidRPr="002326AC">
        <w:rPr>
          <w:b/>
          <w:sz w:val="28"/>
          <w:szCs w:val="28"/>
        </w:rPr>
        <w:t>. Публичные слушания по проекту местного бюджета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 Совет депутатов </w:t>
      </w:r>
      <w:r w:rsidR="006A024C" w:rsidRPr="006A024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>заявки на участие в публичных слушаниях и свои предложения и замечания к проекту решения о бюджете.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 Председательствующим на публичных слушаниях является председатель или заместитель председателя комиссии, который ведет публичные слушания, информирует участников о поступивших предложениях и замечаниях по проекту местного бюджета, устанавливает порядок выступления и обсуждения рассматриваемых вопросов.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Публичные слушания начинаются с доклада руководителя финансового органа </w:t>
      </w:r>
      <w:r w:rsidR="006A024C" w:rsidRPr="006A024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который представляет проект решения о бюджете.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Председатель или заместитель председателя комиссии выступает с содокладом, содержащим оценку положений проекта  решения о бюджете и анализ поступивших предложений и замечаний.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районного Совета депутатов.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бюджету при рассмотрении проекта решения о бюджете.</w:t>
      </w:r>
    </w:p>
    <w:p w:rsidR="00D13FB1" w:rsidRDefault="00D13FB1" w:rsidP="00D13FB1">
      <w:pPr>
        <w:rPr>
          <w:b/>
          <w:sz w:val="28"/>
          <w:szCs w:val="28"/>
        </w:rPr>
      </w:pPr>
    </w:p>
    <w:p w:rsidR="00D0294D" w:rsidRPr="002326AC" w:rsidRDefault="00D0294D" w:rsidP="00D13FB1">
      <w:pPr>
        <w:rPr>
          <w:b/>
          <w:sz w:val="28"/>
          <w:szCs w:val="28"/>
        </w:rPr>
      </w:pPr>
    </w:p>
    <w:p w:rsidR="00D13FB1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Глава 5. ВНЕСЕНИЕ ИЗМЕНЕНИЙ В РЕШЕНИЕ О МЕСТНОМ БЮДЖЕТЕ</w:t>
      </w:r>
    </w:p>
    <w:p w:rsidR="00D13FB1" w:rsidRPr="002326AC" w:rsidRDefault="00D13FB1" w:rsidP="00D13FB1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D13FB1" w:rsidRPr="002326A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Внесение изменений в решение о местном бюджете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7174D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174D">
        <w:rPr>
          <w:rFonts w:ascii="Times New Roman" w:hAnsi="Times New Roman" w:cs="Times New Roman"/>
          <w:sz w:val="28"/>
          <w:szCs w:val="28"/>
        </w:rPr>
        <w:t xml:space="preserve">1. Администрация </w:t>
      </w:r>
      <w:r w:rsidR="006A024C" w:rsidRPr="006A024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7174D">
        <w:rPr>
          <w:rFonts w:ascii="Times New Roman" w:hAnsi="Times New Roman" w:cs="Times New Roman"/>
          <w:sz w:val="28"/>
          <w:szCs w:val="28"/>
        </w:rPr>
        <w:t xml:space="preserve">  представляет в Совет депутатов </w:t>
      </w:r>
      <w:r w:rsidR="006A024C" w:rsidRPr="006A024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="006A024C">
        <w:rPr>
          <w:rFonts w:ascii="Times New Roman" w:hAnsi="Times New Roman" w:cs="Times New Roman"/>
          <w:sz w:val="28"/>
          <w:szCs w:val="28"/>
        </w:rPr>
        <w:t xml:space="preserve"> </w:t>
      </w:r>
      <w:r w:rsidRPr="0027174D">
        <w:rPr>
          <w:rFonts w:ascii="Times New Roman" w:hAnsi="Times New Roman" w:cs="Times New Roman"/>
          <w:sz w:val="28"/>
          <w:szCs w:val="28"/>
        </w:rPr>
        <w:t xml:space="preserve"> проект решения о внесении изменений в решение о бюджете на текущий финансовый год и плановый период по всем вопросам, являющимся предметом правового регулирования решения  о бюджете.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174D">
        <w:rPr>
          <w:rFonts w:ascii="Times New Roman" w:hAnsi="Times New Roman" w:cs="Times New Roman"/>
          <w:sz w:val="28"/>
          <w:szCs w:val="28"/>
        </w:rPr>
        <w:t>2. Одновременно с проектом решения  в Совет депутатов</w:t>
      </w:r>
      <w:r w:rsidR="006A024C" w:rsidRPr="006A024C">
        <w:t xml:space="preserve"> </w:t>
      </w:r>
      <w:r w:rsidR="006A024C" w:rsidRPr="006A024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представляются следующие документы и материалы: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 сведения об исполнении местного бюджета за истекший отчетный период текущего финансового года;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2) оценка ожидаемого исполнения местного бюджета в текущем финансовом году;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 пояснительная записка с обоснованием предлагаемых изменений в решение о бюджете;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изменению  параметров муниципального долга</w:t>
      </w:r>
      <w:r w:rsidR="006A024C" w:rsidRPr="006A024C">
        <w:t xml:space="preserve"> </w:t>
      </w:r>
      <w:r w:rsidR="006A024C" w:rsidRPr="006A024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одновременно с проектом решения о бюджете в Совет депутатов</w:t>
      </w:r>
      <w:r w:rsidR="006A024C" w:rsidRPr="006A024C">
        <w:t xml:space="preserve"> </w:t>
      </w:r>
      <w:r w:rsidR="006A024C" w:rsidRPr="006A024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6A024C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представляется проект структуры  муниципального долга </w:t>
      </w:r>
      <w:r w:rsidR="006A024C" w:rsidRPr="006A024C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по состоянию на конец текущего финансового года и каждого года планового периода с учетом предлагаемых изменений. 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4. В случае изменения плана социально-экономического развития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6D732D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в части влияющей на показатели местного бюджета, Глава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6D732D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срок, установленный нормативным актом Совета депутатов </w:t>
      </w:r>
      <w:r w:rsidR="006D732D" w:rsidRPr="006D732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 внесении изменений в план, вносит в Совет депутатов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6D732D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проект решения  о внесении изменений в решение  о бюджете.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24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Рассмотрение проекта решения о внесении изменений в решение о местном бюджете и  утверждение решения  о внесении изменений в решение  о бюджете</w:t>
      </w:r>
    </w:p>
    <w:p w:rsidR="00D13FB1" w:rsidRPr="002326AC" w:rsidRDefault="00D13FB1" w:rsidP="00D13FB1">
      <w:pPr>
        <w:pStyle w:val="10"/>
        <w:widowControl w:val="0"/>
        <w:ind w:right="0" w:firstLine="741"/>
      </w:pPr>
      <w:r w:rsidRPr="002326AC">
        <w:rPr>
          <w:bCs/>
        </w:rPr>
        <w:t>1.  Совет депутатов</w:t>
      </w:r>
      <w:r w:rsidR="006D732D" w:rsidRPr="006D732D">
        <w:t xml:space="preserve"> </w:t>
      </w:r>
      <w:r w:rsidR="006D732D" w:rsidRPr="006D732D">
        <w:rPr>
          <w:bCs/>
        </w:rPr>
        <w:t xml:space="preserve">Камского сельсовета Куйбышевского района </w:t>
      </w:r>
      <w:r w:rsidR="006D732D" w:rsidRPr="006D732D">
        <w:rPr>
          <w:bCs/>
        </w:rPr>
        <w:lastRenderedPageBreak/>
        <w:t>Новосибирской  области</w:t>
      </w:r>
      <w:r w:rsidRPr="002326AC">
        <w:rPr>
          <w:bCs/>
        </w:rPr>
        <w:t xml:space="preserve"> </w:t>
      </w:r>
      <w:r w:rsidRPr="002326AC">
        <w:t xml:space="preserve">  </w:t>
      </w:r>
      <w:r w:rsidRPr="002326AC">
        <w:rPr>
          <w:bCs/>
        </w:rPr>
        <w:t xml:space="preserve"> рассматривает проект решения  о внесении изменений в решение о бюджете и утверждает решение о внесении изменений  в решение  о бюджете с учетом  положений настоящего нормативного акта  и в порядке, установленном Регламентом Совета депутатов</w:t>
      </w:r>
      <w:r w:rsidR="006D732D" w:rsidRPr="006D732D">
        <w:t xml:space="preserve"> </w:t>
      </w:r>
      <w:r w:rsidR="006D732D" w:rsidRPr="006D732D">
        <w:rPr>
          <w:bCs/>
        </w:rPr>
        <w:t>Камского сельсовета Куйбышевского района Новосибирской  области</w:t>
      </w:r>
      <w:r w:rsidRPr="002326AC">
        <w:t>.</w:t>
      </w:r>
    </w:p>
    <w:p w:rsidR="00D13FB1" w:rsidRPr="002326AC" w:rsidRDefault="00D13FB1" w:rsidP="00D13FB1">
      <w:pPr>
        <w:pStyle w:val="31"/>
        <w:ind w:right="-6"/>
      </w:pPr>
      <w:r w:rsidRPr="002326AC">
        <w:t xml:space="preserve">2. В случае внесения в Совет депутатов </w:t>
      </w:r>
      <w:r w:rsidR="006D732D" w:rsidRPr="006D732D">
        <w:t>Камского сельсовета Куйбышевского района Новосибирской  области</w:t>
      </w:r>
      <w:r w:rsidRPr="002326AC">
        <w:t xml:space="preserve">  проекта решения о внесении изменений в решение о бюджете, предусматривающего сокращение общего объема   расходов  местного бюджета, финансовый орган имеет право на пропорциональное сокращение расходов местного бюджета  со дня внесения указанного проекта решения о бюджете  в Совет депутатов </w:t>
      </w:r>
      <w:r w:rsidR="006D732D" w:rsidRPr="006D732D">
        <w:t xml:space="preserve">Камского сельсовета Куйбышевского района Новосибирской  области </w:t>
      </w:r>
      <w:r w:rsidRPr="002326AC">
        <w:t xml:space="preserve"> до дня его принятия.</w:t>
      </w:r>
    </w:p>
    <w:p w:rsidR="00D13FB1" w:rsidRDefault="00D13FB1" w:rsidP="00D13FB1">
      <w:pPr>
        <w:pStyle w:val="3"/>
        <w:rPr>
          <w:bCs w:val="0"/>
          <w:szCs w:val="28"/>
        </w:rPr>
      </w:pPr>
    </w:p>
    <w:p w:rsidR="006D732D" w:rsidRDefault="00D13FB1" w:rsidP="00D13FB1">
      <w:pPr>
        <w:pStyle w:val="3"/>
        <w:rPr>
          <w:bCs w:val="0"/>
          <w:szCs w:val="28"/>
        </w:rPr>
      </w:pPr>
      <w:r w:rsidRPr="002326AC">
        <w:rPr>
          <w:bCs w:val="0"/>
          <w:szCs w:val="28"/>
        </w:rPr>
        <w:t>Глава 6. УПРАВЛЕНИЕ МУНИЦИПАЛЬНЫМ ДОЛГОМ</w:t>
      </w:r>
    </w:p>
    <w:p w:rsidR="00D13FB1" w:rsidRDefault="00D13FB1" w:rsidP="00D13FB1">
      <w:pPr>
        <w:pStyle w:val="3"/>
        <w:rPr>
          <w:bCs w:val="0"/>
          <w:szCs w:val="28"/>
        </w:rPr>
      </w:pPr>
      <w:r w:rsidRPr="002326AC">
        <w:rPr>
          <w:bCs w:val="0"/>
          <w:szCs w:val="28"/>
        </w:rPr>
        <w:t xml:space="preserve"> </w:t>
      </w:r>
      <w:r w:rsidR="006D732D" w:rsidRPr="006D732D">
        <w:rPr>
          <w:bCs w:val="0"/>
          <w:szCs w:val="28"/>
        </w:rPr>
        <w:t xml:space="preserve">Камского сельсовета Куйбышевского района Новосибирской  области </w:t>
      </w:r>
    </w:p>
    <w:p w:rsidR="00D13FB1" w:rsidRPr="0027174D" w:rsidRDefault="00D13FB1" w:rsidP="00D13FB1"/>
    <w:p w:rsidR="00D13FB1" w:rsidRPr="002326AC" w:rsidRDefault="00B0541F" w:rsidP="00D13FB1">
      <w:pPr>
        <w:pStyle w:val="3"/>
        <w:rPr>
          <w:bCs w:val="0"/>
          <w:szCs w:val="28"/>
        </w:rPr>
      </w:pPr>
      <w:r>
        <w:rPr>
          <w:bCs w:val="0"/>
          <w:szCs w:val="28"/>
        </w:rPr>
        <w:t>Статья 2</w:t>
      </w:r>
      <w:r>
        <w:rPr>
          <w:bCs w:val="0"/>
          <w:szCs w:val="28"/>
          <w:lang w:val="ru-RU"/>
        </w:rPr>
        <w:t>5</w:t>
      </w:r>
      <w:r w:rsidR="00D13FB1" w:rsidRPr="002326AC">
        <w:rPr>
          <w:bCs w:val="0"/>
          <w:szCs w:val="28"/>
        </w:rPr>
        <w:t>.Управление муниципальным долгом</w:t>
      </w:r>
      <w:r w:rsidR="006D732D" w:rsidRPr="006D732D">
        <w:t xml:space="preserve"> </w:t>
      </w:r>
      <w:r w:rsidR="006D732D" w:rsidRPr="006D732D">
        <w:rPr>
          <w:bCs w:val="0"/>
          <w:szCs w:val="28"/>
        </w:rPr>
        <w:t>Камского сельсовета Куйбышевского района Новосибирской  области</w:t>
      </w:r>
      <w:r w:rsidR="006D732D">
        <w:rPr>
          <w:bCs w:val="0"/>
          <w:szCs w:val="28"/>
        </w:rPr>
        <w:t xml:space="preserve"> 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1. Управление муниципальным долгом </w:t>
      </w:r>
      <w:r w:rsidR="006D732D" w:rsidRPr="006D732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осуществляется в целях результативного  и эффективного использования бюджетных средств исходя из минимизации дефицита местного бюджета, сокращения стоимости обслуживания  муниципального долга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своевременного обеспечения долговых обязательств в полном объеме.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2. Управление муниципальным долгом </w:t>
      </w:r>
      <w:r w:rsidR="006D732D" w:rsidRPr="006D732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осуществляется  администрацией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3. Управление муниципальным долгом </w:t>
      </w:r>
      <w:r w:rsidR="006D732D" w:rsidRPr="006D732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включает в себя: 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 разработку  программы муниципальных внутренних заимствований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6D732D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 и плановый период;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 w:rsidR="006D732D" w:rsidRPr="006D732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3) анализ финансового </w:t>
      </w:r>
      <w:r w:rsidRPr="0027174D">
        <w:rPr>
          <w:rFonts w:ascii="Times New Roman" w:hAnsi="Times New Roman" w:cs="Times New Roman"/>
          <w:sz w:val="28"/>
          <w:szCs w:val="28"/>
        </w:rPr>
        <w:t>состояния принципала в</w:t>
      </w:r>
      <w:r w:rsidRPr="002326AC">
        <w:rPr>
          <w:rFonts w:ascii="Times New Roman" w:hAnsi="Times New Roman" w:cs="Times New Roman"/>
          <w:sz w:val="28"/>
          <w:szCs w:val="28"/>
        </w:rPr>
        <w:t xml:space="preserve"> целях предоставления муниципальной гарантии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4) подготовку нормативных правовых актов по решению о предоставлении муниципальных гаранти</w:t>
      </w:r>
      <w:r w:rsidR="006D732D">
        <w:rPr>
          <w:rFonts w:ascii="Times New Roman" w:hAnsi="Times New Roman" w:cs="Times New Roman"/>
          <w:sz w:val="28"/>
          <w:szCs w:val="28"/>
        </w:rPr>
        <w:t>й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, проектов муниципальных гарантий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lastRenderedPageBreak/>
        <w:t>5) осуществление от имени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6D732D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муниципальных внутренних заимствований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- привлечение бюджетных кредитов от других бюджетов бюджетной системы Российской Федерации;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- привлечение кредитов от кредитных организаций;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6) погашение долговых обязательств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7) обслуживание муниципального долга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8) исполнение обязательств по муниципальным гарантиям</w:t>
      </w:r>
      <w:r w:rsidR="006D732D" w:rsidRPr="006D732D">
        <w:t xml:space="preserve">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9) реструктуризацию долга;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10) обеспечение списания долговых обязательств с муниципального долга </w:t>
      </w:r>
      <w:r w:rsidR="006D732D" w:rsidRPr="006D732D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соответствии с законодательством Российской Федерации и Новосибирской области;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11) анализ и контроль состояния муниципального долга </w:t>
      </w:r>
      <w:r w:rsidR="006D732D" w:rsidRPr="006D732D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12) учет и хранение выданных муниципальных гарантий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, договоров о предоставлении муниципальных гарантий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13) предоставление отчетов в Министерство финансов и налоговой политики Новосибирской области и другие федеральные и областные органы исполнительной власти по вопросам долговых обязательств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7174D">
        <w:rPr>
          <w:rFonts w:ascii="Times New Roman" w:hAnsi="Times New Roman" w:cs="Times New Roman"/>
          <w:sz w:val="28"/>
          <w:szCs w:val="28"/>
        </w:rPr>
        <w:t>4.</w:t>
      </w:r>
      <w:r w:rsidRPr="002326AC">
        <w:rPr>
          <w:rFonts w:ascii="Times New Roman" w:hAnsi="Times New Roman" w:cs="Times New Roman"/>
          <w:sz w:val="28"/>
          <w:szCs w:val="28"/>
        </w:rPr>
        <w:t xml:space="preserve"> Муниципальные заимствования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9D6C1B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  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bCs/>
          <w:sz w:val="28"/>
          <w:szCs w:val="28"/>
        </w:rPr>
      </w:pPr>
      <w:r w:rsidRPr="002326AC">
        <w:rPr>
          <w:b/>
          <w:bCs/>
          <w:sz w:val="28"/>
          <w:szCs w:val="28"/>
        </w:rPr>
        <w:t>Глава 7. ИСПОЛНЕНИЕ МЕСТНОГО БЮДЖЕТА, СОСТАВЛЕНИЕ, ВНЕШНЯЯ ПРОВЕРКА, РАССМОТРЕНИЕ И УТВЕРЖДЕНИЕ ОТЧЕТА ОБ ИСПОЛНЕНИИ МЕСТНОГО БЮДЖЕТА</w:t>
      </w:r>
    </w:p>
    <w:p w:rsidR="00D13FB1" w:rsidRPr="002326AC" w:rsidRDefault="00D13FB1" w:rsidP="00D13FB1">
      <w:pPr>
        <w:jc w:val="both"/>
        <w:rPr>
          <w:sz w:val="28"/>
          <w:szCs w:val="28"/>
        </w:rPr>
      </w:pPr>
    </w:p>
    <w:p w:rsidR="00D13FB1" w:rsidRPr="002326AC" w:rsidRDefault="00D13FB1" w:rsidP="00D13FB1">
      <w:pPr>
        <w:jc w:val="center"/>
        <w:rPr>
          <w:b/>
          <w:bCs/>
          <w:sz w:val="28"/>
          <w:szCs w:val="28"/>
        </w:rPr>
      </w:pPr>
      <w:r w:rsidRPr="002326AC">
        <w:rPr>
          <w:b/>
          <w:sz w:val="28"/>
          <w:szCs w:val="28"/>
        </w:rPr>
        <w:t>С</w:t>
      </w:r>
      <w:r w:rsidR="00B0541F">
        <w:rPr>
          <w:b/>
          <w:bCs/>
          <w:sz w:val="28"/>
          <w:szCs w:val="28"/>
        </w:rPr>
        <w:t>татья  26</w:t>
      </w:r>
      <w:r w:rsidRPr="002326AC">
        <w:rPr>
          <w:b/>
          <w:bCs/>
          <w:sz w:val="28"/>
          <w:szCs w:val="28"/>
        </w:rPr>
        <w:t>. Общие положения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326AC">
        <w:rPr>
          <w:rFonts w:ascii="Times New Roman" w:hAnsi="Times New Roman" w:cs="Times New Roman"/>
          <w:sz w:val="28"/>
          <w:szCs w:val="28"/>
        </w:rPr>
        <w:t xml:space="preserve">1. Исполнение  местного бюджета осуществляется участниками бюджетного процесса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соответствии с требованием Бюджетного кодекса Российской Федерации в пределах бюджетных полномочий.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2. Годовой отчет об исполнении бюджета и проект решения сессии об исполнении местного бюджета составляется администрацией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 основании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отчетов главного распорядителя бюджетных средств,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 данных регистров бухгалтерского учета по исполнению местного бюджета.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Порядок, сроки предоставления документов, являющихся основой для составления отчета об исполнении бюджета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, определяются администрацией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27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D13FB1" w:rsidRPr="002326AC" w:rsidRDefault="00D13FB1" w:rsidP="00D13FB1">
      <w:pPr>
        <w:numPr>
          <w:ilvl w:val="0"/>
          <w:numId w:val="6"/>
        </w:numPr>
        <w:tabs>
          <w:tab w:val="left" w:pos="720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326AC">
        <w:rPr>
          <w:sz w:val="28"/>
          <w:szCs w:val="28"/>
        </w:rPr>
        <w:t>Внешняя проверка годового отчета  об исполнении  местного бюджета осуществляется органом муниципального финансового контроля, сформированным  представительным органом  района.</w:t>
      </w:r>
    </w:p>
    <w:p w:rsidR="00D13FB1" w:rsidRPr="002326AC" w:rsidRDefault="00D13FB1" w:rsidP="00D13FB1">
      <w:pPr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326AC">
        <w:rPr>
          <w:sz w:val="28"/>
          <w:szCs w:val="28"/>
        </w:rPr>
        <w:t xml:space="preserve"> Внешняя проверка годового отчета  об исполнении  местного бюджета включает в себя  внешнюю проверку годовой бюджетной отчетности главного администратора бюджетных средств и подготовку заключения на годовой отчет об исполнении бюджета.</w:t>
      </w:r>
    </w:p>
    <w:p w:rsidR="00D13FB1" w:rsidRPr="0027174D" w:rsidRDefault="00D13FB1" w:rsidP="00D13FB1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7174D">
        <w:rPr>
          <w:sz w:val="28"/>
          <w:szCs w:val="28"/>
        </w:rPr>
        <w:t>Администрация  представляет  в орган  муниципального финансового контроля годовую бюджетную отчетность для внешней проверки  не позднее 1-го апреля текущего года. Одновременно с годовым отчетом об исполнении местного бюджета представляются дополнительные документы и материалы, предусмотренные статьей 35 данного нормативного акта.</w:t>
      </w:r>
    </w:p>
    <w:p w:rsidR="00D13FB1" w:rsidRPr="002326AC" w:rsidRDefault="00D13FB1" w:rsidP="00D13FB1">
      <w:pPr>
        <w:numPr>
          <w:ilvl w:val="0"/>
          <w:numId w:val="6"/>
        </w:numPr>
        <w:tabs>
          <w:tab w:val="left" w:pos="851"/>
          <w:tab w:val="left" w:pos="1276"/>
        </w:tabs>
        <w:autoSpaceDE w:val="0"/>
        <w:autoSpaceDN w:val="0"/>
        <w:adjustRightInd w:val="0"/>
        <w:ind w:left="0" w:firstLine="540"/>
        <w:jc w:val="both"/>
        <w:rPr>
          <w:b/>
          <w:sz w:val="28"/>
          <w:szCs w:val="28"/>
        </w:rPr>
      </w:pPr>
      <w:r w:rsidRPr="002326AC">
        <w:rPr>
          <w:sz w:val="28"/>
          <w:szCs w:val="28"/>
        </w:rPr>
        <w:t>Орган муниципального финансового контроля  готовит заключение на годовой отчет  об исполнении бюджета в срок, не превышающий один месяц</w:t>
      </w:r>
      <w:r w:rsidRPr="002326AC">
        <w:rPr>
          <w:b/>
          <w:sz w:val="28"/>
          <w:szCs w:val="28"/>
        </w:rPr>
        <w:t>.</w:t>
      </w:r>
    </w:p>
    <w:p w:rsidR="00D13FB1" w:rsidRPr="002326AC" w:rsidRDefault="00D13FB1" w:rsidP="00D13FB1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326AC">
        <w:rPr>
          <w:b/>
          <w:sz w:val="28"/>
          <w:szCs w:val="28"/>
        </w:rPr>
        <w:t xml:space="preserve">        </w:t>
      </w:r>
      <w:r w:rsidRPr="0027174D"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Заключение на годовой отчет </w:t>
      </w:r>
      <w:r w:rsidRPr="002326AC">
        <w:rPr>
          <w:sz w:val="28"/>
          <w:szCs w:val="28"/>
        </w:rPr>
        <w:t>об исполнении бюджета  представляется  органом  муниципального финансового контроля  в Совет депутатов</w:t>
      </w:r>
      <w:r w:rsidR="009D6C1B" w:rsidRPr="009D6C1B">
        <w:t xml:space="preserve"> </w:t>
      </w:r>
      <w:r w:rsidR="009D6C1B" w:rsidRPr="009D6C1B">
        <w:rPr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sz w:val="28"/>
          <w:szCs w:val="28"/>
        </w:rPr>
        <w:t xml:space="preserve"> с одновременным направлением  в Администрацию </w:t>
      </w:r>
      <w:r w:rsidR="009D6C1B" w:rsidRPr="009D6C1B">
        <w:rPr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sz w:val="28"/>
          <w:szCs w:val="28"/>
        </w:rPr>
        <w:t>.</w:t>
      </w:r>
    </w:p>
    <w:p w:rsidR="00D13FB1" w:rsidRPr="002326AC" w:rsidRDefault="00D13FB1" w:rsidP="00D13FB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3FB1" w:rsidRPr="002326AC" w:rsidRDefault="00B0541F" w:rsidP="00D13FB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28</w:t>
      </w:r>
      <w:r w:rsidR="00D13FB1" w:rsidRPr="002326AC">
        <w:rPr>
          <w:b/>
          <w:sz w:val="28"/>
          <w:szCs w:val="28"/>
        </w:rPr>
        <w:t>. Представление годового отчета об исполнении местного бюджета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1. Ежегодно, не позднее  1 мая  текущего года администрация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9D6C1B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представляет в Совет депутатов отчет об исполнении местного бюджета.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 Одновременно с годовым отчетом об исполнении местного бюджета представляется: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 проект решения сессии об исполнении местного бюджета за отчетный финансовый год;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статьей 35 данного нормативного акта. 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29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Решение об исполнении местного бюджета</w:t>
      </w:r>
    </w:p>
    <w:p w:rsidR="00D13FB1" w:rsidRPr="002326AC" w:rsidRDefault="00D13FB1" w:rsidP="00D13FB1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174D">
        <w:rPr>
          <w:rFonts w:ascii="Times New Roman" w:hAnsi="Times New Roman" w:cs="Times New Roman"/>
          <w:sz w:val="28"/>
          <w:szCs w:val="28"/>
        </w:rPr>
        <w:t>1. Решением</w:t>
      </w:r>
      <w:r w:rsidRPr="002326AC">
        <w:rPr>
          <w:rFonts w:ascii="Times New Roman" w:hAnsi="Times New Roman" w:cs="Times New Roman"/>
          <w:sz w:val="28"/>
          <w:szCs w:val="28"/>
        </w:rPr>
        <w:t xml:space="preserve"> об исполнении бюджета утверждается отчет об </w:t>
      </w:r>
      <w:r w:rsidRPr="002326AC">
        <w:rPr>
          <w:rFonts w:ascii="Times New Roman" w:hAnsi="Times New Roman" w:cs="Times New Roman"/>
          <w:sz w:val="28"/>
          <w:szCs w:val="28"/>
        </w:rPr>
        <w:lastRenderedPageBreak/>
        <w:t>исполнении бюджета за отчетный финансовый год с указанием общего объема доходов, расходов и дефицита (профицита) бюджета.</w:t>
      </w:r>
    </w:p>
    <w:p w:rsidR="00D13FB1" w:rsidRPr="007C4E8B" w:rsidRDefault="00D13FB1" w:rsidP="00D13FB1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 Отдельными приложениями к решению об исполнении бюджета за отчетный финансовый год утверждаются кассовые показатели: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326AC">
        <w:rPr>
          <w:rFonts w:ascii="Times New Roman" w:hAnsi="Times New Roman" w:cs="Times New Roman"/>
          <w:sz w:val="28"/>
          <w:szCs w:val="28"/>
        </w:rPr>
        <w:t>1) доходов бюджета по кодам классификации доходов бюджетов (по главным администраторам доходов бюджета);</w:t>
      </w:r>
    </w:p>
    <w:p w:rsidR="00D13FB1" w:rsidRPr="002326AC" w:rsidRDefault="00D13FB1" w:rsidP="00D13FB1">
      <w:pPr>
        <w:pStyle w:val="ConsPlusNormal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2) расходов бюджета по разделам и подразделам, целевым статьям и видам расходов бюджета в ведомственной структуре расходов бюджета;</w:t>
      </w:r>
    </w:p>
    <w:p w:rsidR="00D13FB1" w:rsidRPr="002326AC" w:rsidRDefault="00D13FB1" w:rsidP="00D13FB1">
      <w:pPr>
        <w:pStyle w:val="ConsPlusNormal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3) источников финансирования дефицита бюджета по кодам групп, подгрупп, статей, видов источников финансирования дефицитов бюджетов.</w:t>
      </w:r>
    </w:p>
    <w:p w:rsidR="00D13FB1" w:rsidRPr="002326AC" w:rsidRDefault="00D13FB1" w:rsidP="00D13FB1">
      <w:pPr>
        <w:rPr>
          <w:b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30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Документы и материалы, представляемые одновременно с годовым отчетом об исполнении бюджета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Одновременно с годовым отчетом об исполнении бюджета за предыдущий финансовый год администрацией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направляются следующие документы и материалы:</w:t>
      </w:r>
    </w:p>
    <w:p w:rsidR="00D13FB1" w:rsidRPr="002326AC" w:rsidRDefault="00D13FB1" w:rsidP="00D13FB1">
      <w:pPr>
        <w:pStyle w:val="ConsPlusNormal0"/>
        <w:numPr>
          <w:ilvl w:val="0"/>
          <w:numId w:val="7"/>
        </w:numPr>
        <w:tabs>
          <w:tab w:val="num" w:pos="0"/>
          <w:tab w:val="left" w:pos="1083"/>
          <w:tab w:val="num" w:pos="146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пояснительная записка к отчету об исполнении  бюджета с указанием причин неисполнения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D13FB1" w:rsidRPr="002326AC" w:rsidRDefault="00D13FB1" w:rsidP="00D13FB1">
      <w:pPr>
        <w:pStyle w:val="ConsPlusNormal0"/>
        <w:numPr>
          <w:ilvl w:val="0"/>
          <w:numId w:val="7"/>
        </w:numPr>
        <w:tabs>
          <w:tab w:val="num" w:pos="0"/>
          <w:tab w:val="left" w:pos="1083"/>
          <w:tab w:val="num" w:pos="146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D13FB1" w:rsidRPr="002326AC" w:rsidRDefault="00D13FB1" w:rsidP="009D6C1B">
      <w:pPr>
        <w:pStyle w:val="ConsPlusNormal0"/>
        <w:numPr>
          <w:ilvl w:val="0"/>
          <w:numId w:val="7"/>
        </w:numPr>
        <w:tabs>
          <w:tab w:val="left" w:pos="1083"/>
          <w:tab w:val="num" w:pos="146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отчет о предоставленных муниципальных  гарантиях 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D13FB1" w:rsidRPr="002326AC" w:rsidRDefault="00D13FB1" w:rsidP="009D6C1B">
      <w:pPr>
        <w:pStyle w:val="ConsPlusNormal0"/>
        <w:numPr>
          <w:ilvl w:val="0"/>
          <w:numId w:val="7"/>
        </w:numPr>
        <w:tabs>
          <w:tab w:val="left" w:pos="1083"/>
          <w:tab w:val="num" w:pos="146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расшифровка кредитных соглашений и договоров, заключенных от имени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по кредиторам и суммам на начало и конец отчетного финансового года;</w:t>
      </w:r>
    </w:p>
    <w:p w:rsidR="00D13FB1" w:rsidRPr="002326AC" w:rsidRDefault="00D13FB1" w:rsidP="009D6C1B">
      <w:pPr>
        <w:pStyle w:val="ConsPlusNormal0"/>
        <w:numPr>
          <w:ilvl w:val="0"/>
          <w:numId w:val="7"/>
        </w:numPr>
        <w:tabs>
          <w:tab w:val="left" w:pos="1083"/>
          <w:tab w:val="num" w:pos="146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</w:t>
      </w:r>
      <w:r w:rsidR="009D6C1B">
        <w:rPr>
          <w:rFonts w:ascii="Times New Roman" w:hAnsi="Times New Roman" w:cs="Times New Roman"/>
          <w:sz w:val="28"/>
          <w:szCs w:val="28"/>
        </w:rPr>
        <w:t xml:space="preserve">истрации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с указанием выделенных сумм и мероприятий, на которые выделены средства;</w:t>
      </w:r>
    </w:p>
    <w:p w:rsidR="00D13FB1" w:rsidRPr="002326AC" w:rsidRDefault="00D13FB1" w:rsidP="009D6C1B">
      <w:pPr>
        <w:pStyle w:val="ConsPlusNormal0"/>
        <w:numPr>
          <w:ilvl w:val="0"/>
          <w:numId w:val="7"/>
        </w:numPr>
        <w:tabs>
          <w:tab w:val="left" w:pos="1083"/>
          <w:tab w:val="num" w:pos="146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бюджетную отчетность об исполнении местного бюджета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9D6C1B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D13FB1" w:rsidRPr="002326AC" w:rsidRDefault="00D13FB1" w:rsidP="009D6C1B">
      <w:pPr>
        <w:pStyle w:val="ConsPlusNormal0"/>
        <w:numPr>
          <w:ilvl w:val="0"/>
          <w:numId w:val="7"/>
        </w:numPr>
        <w:tabs>
          <w:tab w:val="left" w:pos="1083"/>
          <w:tab w:val="num" w:pos="146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отчет о результатах реализации плана социально-экономического развития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9D6C1B" w:rsidRPr="009D6C1B" w:rsidRDefault="00D13FB1" w:rsidP="009D6C1B">
      <w:pPr>
        <w:pStyle w:val="ConsPlusNormal0"/>
        <w:numPr>
          <w:ilvl w:val="0"/>
          <w:numId w:val="7"/>
        </w:numPr>
        <w:tabs>
          <w:tab w:val="left" w:pos="1083"/>
          <w:tab w:val="num" w:pos="14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DD5">
        <w:rPr>
          <w:rFonts w:ascii="Times New Roman" w:hAnsi="Times New Roman" w:cs="Times New Roman"/>
          <w:sz w:val="28"/>
          <w:szCs w:val="28"/>
        </w:rPr>
        <w:t>о</w:t>
      </w:r>
      <w:r w:rsidRPr="0027174D">
        <w:rPr>
          <w:rFonts w:ascii="Times New Roman" w:hAnsi="Times New Roman" w:cs="Times New Roman"/>
          <w:sz w:val="28"/>
          <w:szCs w:val="28"/>
        </w:rPr>
        <w:t xml:space="preserve">тчет о доходах, полученных от использования и продажи муниципального имущества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7174D">
        <w:rPr>
          <w:rFonts w:ascii="Times New Roman" w:hAnsi="Times New Roman" w:cs="Times New Roman"/>
          <w:sz w:val="28"/>
          <w:szCs w:val="28"/>
        </w:rPr>
        <w:t xml:space="preserve">  находящегося в муниципальной собственности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7174D">
        <w:rPr>
          <w:rFonts w:ascii="Times New Roman" w:hAnsi="Times New Roman" w:cs="Times New Roman"/>
          <w:sz w:val="28"/>
          <w:szCs w:val="28"/>
        </w:rPr>
        <w:t xml:space="preserve">  после уплаты налогов и сборов, за </w:t>
      </w:r>
      <w:r w:rsidRPr="0027174D">
        <w:rPr>
          <w:rFonts w:ascii="Times New Roman" w:hAnsi="Times New Roman" w:cs="Times New Roman"/>
          <w:sz w:val="28"/>
          <w:szCs w:val="28"/>
        </w:rPr>
        <w:lastRenderedPageBreak/>
        <w:t>исключением имущества бюджетных и автономных учреждений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9D6C1B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B0541F" w:rsidP="00D0294D">
      <w:pPr>
        <w:pStyle w:val="ConsPlusNormal0"/>
        <w:tabs>
          <w:tab w:val="left" w:pos="1083"/>
        </w:tabs>
        <w:ind w:left="54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31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9D6C1B" w:rsidRPr="009D6C1B">
        <w:rPr>
          <w:rFonts w:ascii="Times New Roman" w:hAnsi="Times New Roman" w:cs="Times New Roman"/>
          <w:b/>
          <w:sz w:val="28"/>
          <w:szCs w:val="28"/>
        </w:rPr>
        <w:t>Камского сельсовета Куйбышевского района Новосибирской  области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7174D">
        <w:rPr>
          <w:rFonts w:ascii="Times New Roman" w:hAnsi="Times New Roman" w:cs="Times New Roman"/>
          <w:sz w:val="28"/>
          <w:szCs w:val="28"/>
        </w:rPr>
        <w:t>1.</w:t>
      </w:r>
      <w:r w:rsidRPr="002326AC">
        <w:rPr>
          <w:rFonts w:ascii="Times New Roman" w:hAnsi="Times New Roman" w:cs="Times New Roman"/>
          <w:sz w:val="28"/>
          <w:szCs w:val="28"/>
        </w:rPr>
        <w:t xml:space="preserve"> Годовой отчет об исполнении местного бюджета с материалами и документами, указанными  в статье 29 данного нормативного акта подлежат регистрации в  Совете депутатов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 2. В течение двух рабочих дней  Председатель Совета депутатов проверяет представленные документы и материалы на соответствие требованиям статьи 29 данного нормативного акта.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3. Решение о рассмотрении годового отчета об исполнении местного бюджета Советом депу</w:t>
      </w:r>
      <w:r>
        <w:rPr>
          <w:rFonts w:ascii="Times New Roman" w:hAnsi="Times New Roman" w:cs="Times New Roman"/>
          <w:sz w:val="28"/>
          <w:szCs w:val="28"/>
        </w:rPr>
        <w:t xml:space="preserve">татов </w:t>
      </w:r>
      <w:r w:rsidR="009D6C1B" w:rsidRPr="009D6C1B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>принимает Председатель Совета депутатов</w:t>
      </w:r>
      <w:r w:rsidR="009D6C1B" w:rsidRPr="009D6C1B">
        <w:t xml:space="preserve"> </w:t>
      </w:r>
      <w:r w:rsidR="009D6C1B" w:rsidRPr="009D6C1B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3.1. По годовому отчету об исполнении местного бюджета за отчетный финансовый год проводятся публичные слушанья в порядке, предусмотренном статьей 21 настоящего Положения.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4.</w:t>
      </w:r>
      <w:r w:rsidRPr="00232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 рассматривает проект решения  об исполнении бюджета.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 5. Рассмотрение и принятие проекта решения об исполнении бюджета осуществляется в порядке, установленном настоящим нормативным актом и Регламентом Совета депутатов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6. По итогам рассмотрения годового отчета об исполнении бюджета Совет депутатов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отчета  об исполнении бюджета за отчетный финансовый год или решение  об отклонении отчета об исполнении бюджета за отчетный финансовый год.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7. В случае отклонения  Советом депутатов  </w:t>
      </w:r>
      <w:r w:rsidR="007B0645" w:rsidRPr="007B0645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отчета об исполнении бюджета  он возвращается для  устранения  фактов неполного отражения данных и повторного представления в срок, не превышающий один месяц.</w:t>
      </w:r>
    </w:p>
    <w:p w:rsidR="00D13FB1" w:rsidRPr="002326AC" w:rsidRDefault="00D13FB1" w:rsidP="00D13FB1">
      <w:pPr>
        <w:jc w:val="both"/>
        <w:rPr>
          <w:i/>
          <w:sz w:val="28"/>
          <w:szCs w:val="28"/>
        </w:rPr>
      </w:pPr>
    </w:p>
    <w:p w:rsidR="00D13FB1" w:rsidRPr="002326AC" w:rsidRDefault="00B0541F" w:rsidP="00D0294D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32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Рассмотрение проекта решения об исполнении бюджета за отчетный финансовый год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174D">
        <w:rPr>
          <w:rFonts w:ascii="Times New Roman" w:hAnsi="Times New Roman" w:cs="Times New Roman"/>
          <w:sz w:val="28"/>
          <w:szCs w:val="28"/>
        </w:rPr>
        <w:t>1.</w:t>
      </w:r>
      <w:r w:rsidRPr="002326AC">
        <w:rPr>
          <w:rFonts w:ascii="Times New Roman" w:hAnsi="Times New Roman" w:cs="Times New Roman"/>
          <w:sz w:val="28"/>
          <w:szCs w:val="28"/>
        </w:rPr>
        <w:t> При рассмотрении отчета об исполнении бюджета Совет депутатов</w:t>
      </w:r>
      <w:r w:rsidR="007B0645" w:rsidRPr="007B0645">
        <w:t xml:space="preserve">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7B0645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заслушивает и обсуждает: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1) доклад Руководителя финансового органа;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2) сводное заключение комиссии  по бюджету.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2. Отдельно могут обсуждаться следующие вопросы об исполнении бюджета за отчетный финансовый год: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1) состояние муниципального долга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lastRenderedPageBreak/>
        <w:t>2) исполнение муниципальных программ по мероприятиям;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3) иные вопросы по предложению комиссий Совета депутатов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;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> С содокладами по вопросам, указанным в части 2 настоящей статьи, выступают представители комиссий.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33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 года</w:t>
      </w:r>
    </w:p>
    <w:p w:rsidR="00D13FB1" w:rsidRPr="002326AC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326AC">
        <w:rPr>
          <w:rFonts w:ascii="Times New Roman" w:hAnsi="Times New Roman" w:cs="Times New Roman"/>
          <w:sz w:val="28"/>
          <w:szCs w:val="28"/>
        </w:rPr>
        <w:t xml:space="preserve">Отчеты об исполнении местного бюджета за первый квартал, полугодие и девять месяцев (далее квартальный отчет) текущего финансового года утверждаются администрацией </w:t>
      </w:r>
      <w:r w:rsidR="007B0645" w:rsidRPr="007B0645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и направляются в срок не позднее 45 календарных дней после окончания отчетного периода в Совет депутатов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и орган муниципального финансового контроля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Pr="002326AC">
        <w:rPr>
          <w:rFonts w:ascii="Times New Roman" w:hAnsi="Times New Roman" w:cs="Times New Roman"/>
          <w:sz w:val="28"/>
          <w:szCs w:val="28"/>
        </w:rPr>
        <w:t>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Квартальный отчет об исполнении бюджета должен быть представлен в соответствии со структурой и бюджетной классификацией, которые применялись при утверждении решения о бюджете на отчетный год, а также с приведением показателей уточненной сводной бюджетной росписи ведомственной классификации расходов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Дополнительно к квартальным отчетам представляется отчет об использовании бюджетных ассигнований резервного фонда администрации </w:t>
      </w:r>
      <w:r w:rsidR="007B0645" w:rsidRPr="007B0645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 с указанием выделенных сумм и мероприятий, на которые выделены средства.</w:t>
      </w:r>
    </w:p>
    <w:p w:rsidR="00D13FB1" w:rsidRDefault="00D13FB1" w:rsidP="00D13FB1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B0541F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34</w:t>
      </w:r>
      <w:r w:rsidR="00D13FB1" w:rsidRPr="002326AC">
        <w:rPr>
          <w:rFonts w:ascii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и орган муниципального финансового контроля</w:t>
      </w:r>
      <w:r w:rsidR="007B0645" w:rsidRPr="007B0645">
        <w:t xml:space="preserve"> </w:t>
      </w:r>
      <w:r w:rsidR="007B0645" w:rsidRPr="007B0645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 области</w:t>
      </w:r>
      <w:r w:rsidR="007B0645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процессе исполнения бюджета вправе запрашивать оперативную информацию, связанную с исполнением бюджета и использованием бюджетных средств в течение всего финансового года.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Ответ на запрос должен быть представлен в течение 10 календарных дней.</w:t>
      </w: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2326AC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FB1" w:rsidRPr="002326AC" w:rsidRDefault="00D13FB1" w:rsidP="00D13FB1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AC">
        <w:rPr>
          <w:rFonts w:ascii="Times New Roman" w:hAnsi="Times New Roman" w:cs="Times New Roman"/>
          <w:b/>
          <w:sz w:val="28"/>
          <w:szCs w:val="28"/>
        </w:rPr>
        <w:t>Статья 3</w:t>
      </w:r>
      <w:r w:rsidR="007E19E2">
        <w:rPr>
          <w:rFonts w:ascii="Times New Roman" w:hAnsi="Times New Roman" w:cs="Times New Roman"/>
          <w:b/>
          <w:sz w:val="28"/>
          <w:szCs w:val="28"/>
        </w:rPr>
        <w:t>5</w:t>
      </w:r>
      <w:r w:rsidRPr="002326AC">
        <w:rPr>
          <w:rFonts w:ascii="Times New Roman" w:hAnsi="Times New Roman" w:cs="Times New Roman"/>
          <w:b/>
          <w:sz w:val="28"/>
          <w:szCs w:val="28"/>
        </w:rPr>
        <w:t>. Вступление в силу настоящего нормативного акта</w:t>
      </w:r>
    </w:p>
    <w:p w:rsidR="00D13FB1" w:rsidRPr="002326AC" w:rsidRDefault="00D13FB1" w:rsidP="00D13FB1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326AC">
        <w:rPr>
          <w:rFonts w:ascii="Times New Roman" w:hAnsi="Times New Roman" w:cs="Times New Roman"/>
          <w:sz w:val="28"/>
          <w:szCs w:val="28"/>
        </w:rPr>
        <w:t>1. Настоящий нормативно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326AC">
        <w:rPr>
          <w:rFonts w:ascii="Times New Roman" w:hAnsi="Times New Roman" w:cs="Times New Roman"/>
          <w:sz w:val="28"/>
          <w:szCs w:val="28"/>
        </w:rPr>
        <w:t>правовой акт вступает в силу со дня, следующего за днем  его официального опубликования.</w:t>
      </w:r>
    </w:p>
    <w:p w:rsidR="00447462" w:rsidRPr="00D13FB1" w:rsidRDefault="00D13FB1" w:rsidP="00D0294D">
      <w:pPr>
        <w:pStyle w:val="ConsPlusNormal0"/>
        <w:ind w:firstLine="741"/>
        <w:jc w:val="both"/>
      </w:pPr>
      <w:r w:rsidRPr="002326AC">
        <w:rPr>
          <w:rFonts w:ascii="Times New Roman" w:hAnsi="Times New Roman" w:cs="Times New Roman"/>
          <w:sz w:val="28"/>
          <w:szCs w:val="28"/>
        </w:rPr>
        <w:t>2</w:t>
      </w:r>
      <w:r w:rsidRPr="002326AC">
        <w:rPr>
          <w:rFonts w:ascii="Times New Roman" w:hAnsi="Times New Roman" w:cs="Times New Roman"/>
          <w:b/>
          <w:sz w:val="28"/>
          <w:szCs w:val="28"/>
        </w:rPr>
        <w:t>.</w:t>
      </w:r>
      <w:r w:rsidRPr="002326AC">
        <w:rPr>
          <w:rFonts w:ascii="Times New Roman" w:hAnsi="Times New Roman" w:cs="Times New Roman"/>
          <w:sz w:val="28"/>
          <w:szCs w:val="28"/>
        </w:rPr>
        <w:t xml:space="preserve"> До приведения нормативно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326AC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7B0645" w:rsidRPr="007B0645"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Новосибирской  области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в соответствие с настоящим нормативно-правовым актом нормативно-правовые акты</w:t>
      </w:r>
      <w:r w:rsidR="007B0645" w:rsidRPr="007B0645">
        <w:t xml:space="preserve"> </w:t>
      </w:r>
      <w:r w:rsidR="007B0645" w:rsidRPr="007B0645">
        <w:rPr>
          <w:rFonts w:ascii="Times New Roman" w:hAnsi="Times New Roman" w:cs="Times New Roman"/>
          <w:sz w:val="28"/>
          <w:szCs w:val="28"/>
        </w:rPr>
        <w:lastRenderedPageBreak/>
        <w:t>Камского сельсовета Куйбышевского района Новосибирской  области</w:t>
      </w:r>
      <w:r w:rsidR="007B0645">
        <w:rPr>
          <w:rFonts w:ascii="Times New Roman" w:hAnsi="Times New Roman" w:cs="Times New Roman"/>
          <w:sz w:val="28"/>
          <w:szCs w:val="28"/>
        </w:rPr>
        <w:t xml:space="preserve"> </w:t>
      </w:r>
      <w:r w:rsidRPr="002326AC">
        <w:rPr>
          <w:rFonts w:ascii="Times New Roman" w:hAnsi="Times New Roman" w:cs="Times New Roman"/>
          <w:sz w:val="28"/>
          <w:szCs w:val="28"/>
        </w:rPr>
        <w:t xml:space="preserve">  применяются в части, не противоречащей настоящему нормативно-правовому акту.</w:t>
      </w:r>
    </w:p>
    <w:sectPr w:rsidR="00447462" w:rsidRPr="00D13FB1" w:rsidSect="000064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5E6"/>
    <w:multiLevelType w:val="hybridMultilevel"/>
    <w:tmpl w:val="48A2E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8B7694"/>
    <w:multiLevelType w:val="hybridMultilevel"/>
    <w:tmpl w:val="B812F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557"/>
        </w:tabs>
        <w:ind w:left="15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E75F89"/>
    <w:multiLevelType w:val="hybridMultilevel"/>
    <w:tmpl w:val="8AB02AC6"/>
    <w:lvl w:ilvl="0" w:tplc="36D869F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CB1E75"/>
    <w:multiLevelType w:val="hybridMultilevel"/>
    <w:tmpl w:val="B812F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A30DAD"/>
    <w:multiLevelType w:val="hybridMultilevel"/>
    <w:tmpl w:val="33C8E66A"/>
    <w:lvl w:ilvl="0" w:tplc="0FE65040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9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0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C65FB2"/>
    <w:multiLevelType w:val="hybridMultilevel"/>
    <w:tmpl w:val="FA007F44"/>
    <w:lvl w:ilvl="0" w:tplc="EC4242B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879"/>
        </w:tabs>
        <w:ind w:left="87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9"/>
        </w:tabs>
        <w:ind w:left="159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9"/>
        </w:tabs>
        <w:ind w:left="231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9"/>
        </w:tabs>
        <w:ind w:left="303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9"/>
        </w:tabs>
        <w:ind w:left="375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9"/>
        </w:tabs>
        <w:ind w:left="447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9"/>
        </w:tabs>
        <w:ind w:left="519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9"/>
        </w:tabs>
        <w:ind w:left="5919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6405"/>
    <w:rsid w:val="00006405"/>
    <w:rsid w:val="00012AE0"/>
    <w:rsid w:val="00090735"/>
    <w:rsid w:val="000B1DF6"/>
    <w:rsid w:val="00130EEB"/>
    <w:rsid w:val="00135192"/>
    <w:rsid w:val="00153FAA"/>
    <w:rsid w:val="001B3F2C"/>
    <w:rsid w:val="001F15D8"/>
    <w:rsid w:val="001F66A4"/>
    <w:rsid w:val="002058AE"/>
    <w:rsid w:val="002470DB"/>
    <w:rsid w:val="00250282"/>
    <w:rsid w:val="002A558B"/>
    <w:rsid w:val="002D164D"/>
    <w:rsid w:val="00360A32"/>
    <w:rsid w:val="003636B0"/>
    <w:rsid w:val="00375ECC"/>
    <w:rsid w:val="003A23EC"/>
    <w:rsid w:val="003D7309"/>
    <w:rsid w:val="003E733B"/>
    <w:rsid w:val="00406C26"/>
    <w:rsid w:val="00447462"/>
    <w:rsid w:val="0045722A"/>
    <w:rsid w:val="00474628"/>
    <w:rsid w:val="004806E1"/>
    <w:rsid w:val="00493411"/>
    <w:rsid w:val="004A7F28"/>
    <w:rsid w:val="004C25C4"/>
    <w:rsid w:val="004E4F3D"/>
    <w:rsid w:val="004E5D24"/>
    <w:rsid w:val="00504FB3"/>
    <w:rsid w:val="0052734C"/>
    <w:rsid w:val="00535A81"/>
    <w:rsid w:val="005532D9"/>
    <w:rsid w:val="00576452"/>
    <w:rsid w:val="005B6A74"/>
    <w:rsid w:val="00601643"/>
    <w:rsid w:val="00637578"/>
    <w:rsid w:val="00686446"/>
    <w:rsid w:val="006A024C"/>
    <w:rsid w:val="006D732D"/>
    <w:rsid w:val="0071282D"/>
    <w:rsid w:val="00730BAD"/>
    <w:rsid w:val="0078292A"/>
    <w:rsid w:val="007B0645"/>
    <w:rsid w:val="007D48BA"/>
    <w:rsid w:val="007E19E2"/>
    <w:rsid w:val="007F1789"/>
    <w:rsid w:val="00877E64"/>
    <w:rsid w:val="008F5E52"/>
    <w:rsid w:val="00920016"/>
    <w:rsid w:val="009323B7"/>
    <w:rsid w:val="00962EFA"/>
    <w:rsid w:val="0098559B"/>
    <w:rsid w:val="009D6C1B"/>
    <w:rsid w:val="00A43DF8"/>
    <w:rsid w:val="00A55033"/>
    <w:rsid w:val="00A63EBD"/>
    <w:rsid w:val="00A76DAF"/>
    <w:rsid w:val="00AA7EA4"/>
    <w:rsid w:val="00AB0CF7"/>
    <w:rsid w:val="00AE202A"/>
    <w:rsid w:val="00B0541F"/>
    <w:rsid w:val="00B47C51"/>
    <w:rsid w:val="00BB4310"/>
    <w:rsid w:val="00BD05D5"/>
    <w:rsid w:val="00C43D15"/>
    <w:rsid w:val="00C63139"/>
    <w:rsid w:val="00CD361D"/>
    <w:rsid w:val="00CE0B27"/>
    <w:rsid w:val="00D0294D"/>
    <w:rsid w:val="00D13FB1"/>
    <w:rsid w:val="00D76150"/>
    <w:rsid w:val="00DB047B"/>
    <w:rsid w:val="00E57FDE"/>
    <w:rsid w:val="00E75EFD"/>
    <w:rsid w:val="00E82C1C"/>
    <w:rsid w:val="00F06BE4"/>
    <w:rsid w:val="00F07809"/>
    <w:rsid w:val="00F52EC8"/>
    <w:rsid w:val="00F84C7C"/>
    <w:rsid w:val="00FA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40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474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447462"/>
    <w:pPr>
      <w:keepNext/>
      <w:jc w:val="center"/>
      <w:outlineLvl w:val="2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6405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4">
    <w:name w:val="Body Text"/>
    <w:basedOn w:val="a"/>
    <w:link w:val="a5"/>
    <w:uiPriority w:val="1"/>
    <w:qFormat/>
    <w:rsid w:val="00535A81"/>
    <w:pPr>
      <w:widowControl w:val="0"/>
      <w:autoSpaceDE w:val="0"/>
      <w:autoSpaceDN w:val="0"/>
    </w:pPr>
    <w:rPr>
      <w:sz w:val="29"/>
      <w:szCs w:val="29"/>
      <w:lang w:val="x-none" w:eastAsia="en-US"/>
    </w:rPr>
  </w:style>
  <w:style w:type="character" w:customStyle="1" w:styleId="a5">
    <w:name w:val="Основной текст Знак"/>
    <w:link w:val="a4"/>
    <w:uiPriority w:val="1"/>
    <w:rsid w:val="00535A81"/>
    <w:rPr>
      <w:sz w:val="29"/>
      <w:szCs w:val="29"/>
      <w:lang w:eastAsia="en-US"/>
    </w:rPr>
  </w:style>
  <w:style w:type="character" w:customStyle="1" w:styleId="20">
    <w:name w:val="Заголовок 2 Знак"/>
    <w:link w:val="2"/>
    <w:rsid w:val="0044746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47462"/>
    <w:rPr>
      <w:b/>
      <w:bCs/>
      <w:sz w:val="28"/>
      <w:szCs w:val="24"/>
    </w:rPr>
  </w:style>
  <w:style w:type="paragraph" w:customStyle="1" w:styleId="ConsPlusNormal">
    <w:name w:val="ConsPlusNormal"/>
    <w:rsid w:val="0044746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447462"/>
    <w:pPr>
      <w:snapToGrid w:val="0"/>
      <w:spacing w:before="60"/>
      <w:ind w:firstLine="720"/>
      <w:jc w:val="both"/>
    </w:pPr>
    <w:rPr>
      <w:rFonts w:ascii="Arial" w:hAnsi="Arial"/>
      <w:sz w:val="24"/>
    </w:rPr>
  </w:style>
  <w:style w:type="paragraph" w:styleId="31">
    <w:name w:val="List Bullet 3"/>
    <w:basedOn w:val="a"/>
    <w:autoRedefine/>
    <w:rsid w:val="00447462"/>
    <w:pPr>
      <w:ind w:right="-850" w:firstLine="720"/>
      <w:jc w:val="both"/>
    </w:pPr>
    <w:rPr>
      <w:sz w:val="28"/>
      <w:szCs w:val="28"/>
    </w:rPr>
  </w:style>
  <w:style w:type="paragraph" w:styleId="a6">
    <w:name w:val="Body Text Indent"/>
    <w:basedOn w:val="a"/>
    <w:link w:val="a7"/>
    <w:rsid w:val="00447462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447462"/>
    <w:rPr>
      <w:sz w:val="24"/>
      <w:szCs w:val="24"/>
    </w:rPr>
  </w:style>
  <w:style w:type="paragraph" w:styleId="a8">
    <w:name w:val="Body Text First Indent"/>
    <w:basedOn w:val="a4"/>
    <w:link w:val="a9"/>
    <w:rsid w:val="00447462"/>
    <w:pPr>
      <w:widowControl/>
      <w:autoSpaceDE/>
      <w:autoSpaceDN/>
      <w:spacing w:after="120"/>
      <w:ind w:firstLine="210"/>
    </w:pPr>
    <w:rPr>
      <w:sz w:val="24"/>
      <w:szCs w:val="24"/>
    </w:rPr>
  </w:style>
  <w:style w:type="character" w:customStyle="1" w:styleId="a9">
    <w:name w:val="Красная строка Знак"/>
    <w:link w:val="a8"/>
    <w:rsid w:val="00447462"/>
    <w:rPr>
      <w:sz w:val="24"/>
      <w:szCs w:val="24"/>
      <w:lang w:eastAsia="en-US"/>
    </w:rPr>
  </w:style>
  <w:style w:type="paragraph" w:customStyle="1" w:styleId="ConsPlusTitle">
    <w:name w:val="ConsPlusTitle"/>
    <w:rsid w:val="0044746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0">
    <w:name w:val="ConsPlusNormal Знак"/>
    <w:rsid w:val="00447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Стиль1 Знак"/>
    <w:basedOn w:val="ConsPlusNormal0"/>
    <w:next w:val="31"/>
    <w:rsid w:val="00447462"/>
    <w:pPr>
      <w:widowControl/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 с отступом1"/>
    <w:basedOn w:val="a"/>
    <w:rsid w:val="00447462"/>
    <w:pPr>
      <w:ind w:firstLine="709"/>
      <w:jc w:val="both"/>
    </w:pPr>
    <w:rPr>
      <w:sz w:val="28"/>
      <w:szCs w:val="28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0"/>
    <w:rsid w:val="00447462"/>
    <w:rPr>
      <w:strike/>
    </w:rPr>
  </w:style>
  <w:style w:type="character" w:styleId="aa">
    <w:name w:val="Hyperlink"/>
    <w:rsid w:val="00447462"/>
    <w:rPr>
      <w:color w:val="0000FF"/>
      <w:u w:val="single"/>
    </w:rPr>
  </w:style>
  <w:style w:type="paragraph" w:styleId="ab">
    <w:name w:val="Balloon Text"/>
    <w:basedOn w:val="a"/>
    <w:link w:val="ac"/>
    <w:rsid w:val="002058A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2058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68A0D1BFD549132EC0EF28C2A2B4531F4F92976326AFE2FB29F82DAFB095E3EDC556366FE9EAC13Q2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9268A0D1BFD549132EC0EF28C2A2B4531F4F92976326AFE2FB29F82DAFB095E3EDC556366FE9EAC13Q2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E3EEC-33E5-4597-8401-0040A3BE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30</Pages>
  <Words>10983</Words>
  <Characters>62607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73444</CharactersWithSpaces>
  <SharedDoc>false</SharedDoc>
  <HLinks>
    <vt:vector size="12" baseType="variant">
      <vt:variant>
        <vt:i4>3145781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  <vt:variant>
        <vt:i4>3145781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ВОЗРОЖДЕНИЕ</dc:creator>
  <cp:keywords/>
  <cp:lastModifiedBy>kama</cp:lastModifiedBy>
  <cp:revision>8</cp:revision>
  <cp:lastPrinted>2021-12-24T03:56:00Z</cp:lastPrinted>
  <dcterms:created xsi:type="dcterms:W3CDTF">2023-05-16T06:15:00Z</dcterms:created>
  <dcterms:modified xsi:type="dcterms:W3CDTF">2023-05-26T03:44:00Z</dcterms:modified>
</cp:coreProperties>
</file>